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129" w:rsidRPr="00AE2338" w:rsidRDefault="00C12129" w:rsidP="00C12129">
      <w:pPr>
        <w:jc w:val="right"/>
        <w:rPr>
          <w:rFonts w:ascii="Arial" w:hAnsi="Arial" w:cs="Arial"/>
        </w:rPr>
      </w:pPr>
      <w:r>
        <w:rPr>
          <w:rFonts w:ascii="Arial" w:hAnsi="Arial" w:cs="Arial"/>
          <w:noProof/>
          <w:lang w:eastAsia="ru-RU"/>
        </w:rPr>
        <w:drawing>
          <wp:inline distT="0" distB="0" distL="0" distR="0">
            <wp:extent cx="857250" cy="581025"/>
            <wp:effectExtent l="0" t="0" r="0" b="9525"/>
            <wp:docPr id="8" name="Рисунок 8" descr="srussia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ussia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7250" cy="581025"/>
                    </a:xfrm>
                    <a:prstGeom prst="rect">
                      <a:avLst/>
                    </a:prstGeom>
                    <a:noFill/>
                    <a:ln>
                      <a:noFill/>
                    </a:ln>
                  </pic:spPr>
                </pic:pic>
              </a:graphicData>
            </a:graphic>
          </wp:inline>
        </w:drawing>
      </w:r>
    </w:p>
    <w:p w:rsidR="00C12129" w:rsidRPr="00AE2338" w:rsidRDefault="00C12129" w:rsidP="00C12129">
      <w:pPr>
        <w:rPr>
          <w:rFonts w:ascii="Arial" w:hAnsi="Arial" w:cs="Arial"/>
        </w:rPr>
      </w:pPr>
    </w:p>
    <w:p w:rsidR="00C12129" w:rsidRPr="00AE2338" w:rsidRDefault="00C12129" w:rsidP="00C12129">
      <w:pPr>
        <w:rPr>
          <w:rFonts w:ascii="Arial" w:hAnsi="Arial" w:cs="Arial"/>
        </w:rPr>
      </w:pPr>
    </w:p>
    <w:p w:rsidR="00C12129" w:rsidRPr="00AE2338" w:rsidRDefault="00C12129" w:rsidP="00C12129">
      <w:pPr>
        <w:jc w:val="center"/>
        <w:rPr>
          <w:rFonts w:ascii="Arial" w:hAnsi="Arial" w:cs="Arial"/>
          <w:b/>
          <w:sz w:val="32"/>
          <w:szCs w:val="32"/>
        </w:rPr>
      </w:pPr>
      <w:r>
        <w:rPr>
          <w:rFonts w:ascii="Arial" w:hAnsi="Arial" w:cs="Arial"/>
          <w:b/>
          <w:sz w:val="32"/>
          <w:szCs w:val="32"/>
        </w:rPr>
        <w:t>РУКОВОДСТВО</w:t>
      </w:r>
      <w:r w:rsidRPr="006B5DBA">
        <w:rPr>
          <w:rFonts w:ascii="Arial" w:hAnsi="Arial" w:cs="Arial"/>
          <w:b/>
          <w:sz w:val="32"/>
          <w:szCs w:val="32"/>
        </w:rPr>
        <w:t xml:space="preserve"> </w:t>
      </w:r>
      <w:r w:rsidRPr="00AE2338">
        <w:rPr>
          <w:rFonts w:ascii="Arial" w:hAnsi="Arial" w:cs="Arial"/>
          <w:b/>
          <w:sz w:val="32"/>
          <w:szCs w:val="32"/>
        </w:rPr>
        <w:t>ПО УСТАНОВКЕ И ИСПОЛЬЗОВАНИЮ</w:t>
      </w:r>
    </w:p>
    <w:p w:rsidR="00C12129" w:rsidRDefault="00C12129" w:rsidP="00C12129">
      <w:pPr>
        <w:rPr>
          <w:rFonts w:ascii="Arial" w:hAnsi="Arial" w:cs="Arial"/>
          <w:lang w:val="en-US"/>
        </w:rPr>
      </w:pPr>
    </w:p>
    <w:p w:rsidR="00C12129" w:rsidRPr="00993E2C" w:rsidRDefault="00C12129" w:rsidP="00C12129">
      <w:pPr>
        <w:jc w:val="center"/>
        <w:rPr>
          <w:rFonts w:ascii="Arial" w:hAnsi="Arial" w:cs="Arial"/>
          <w:lang w:val="en-US"/>
        </w:rPr>
      </w:pPr>
      <w:r>
        <w:rPr>
          <w:rFonts w:ascii="Arial" w:hAnsi="Arial" w:cs="Arial"/>
          <w:noProof/>
          <w:lang w:eastAsia="ru-RU"/>
        </w:rPr>
        <w:drawing>
          <wp:inline distT="0" distB="0" distL="0" distR="0">
            <wp:extent cx="3810000" cy="39052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3905250"/>
                    </a:xfrm>
                    <a:prstGeom prst="rect">
                      <a:avLst/>
                    </a:prstGeom>
                    <a:noFill/>
                    <a:ln>
                      <a:noFill/>
                    </a:ln>
                  </pic:spPr>
                </pic:pic>
              </a:graphicData>
            </a:graphic>
          </wp:inline>
        </w:drawing>
      </w:r>
    </w:p>
    <w:p w:rsidR="00C12129" w:rsidRPr="00AE2338" w:rsidRDefault="00C12129" w:rsidP="00C12129">
      <w:pPr>
        <w:rPr>
          <w:rFonts w:ascii="Arial" w:hAnsi="Arial" w:cs="Arial"/>
        </w:rPr>
      </w:pPr>
    </w:p>
    <w:p w:rsidR="00C12129" w:rsidRPr="00023DEF" w:rsidRDefault="00C12129" w:rsidP="00C12129">
      <w:pPr>
        <w:jc w:val="center"/>
        <w:rPr>
          <w:rFonts w:ascii="Arial" w:hAnsi="Arial" w:cs="Arial"/>
          <w:b/>
          <w:color w:val="FFFFFF"/>
          <w:sz w:val="28"/>
          <w:szCs w:val="28"/>
        </w:rPr>
      </w:pPr>
      <w:r w:rsidRPr="00023DEF">
        <w:rPr>
          <w:rFonts w:ascii="Arial" w:hAnsi="Arial" w:cs="Arial"/>
          <w:b/>
          <w:color w:val="FFFFFF"/>
          <w:sz w:val="28"/>
          <w:szCs w:val="28"/>
          <w:highlight w:val="darkGreen"/>
        </w:rPr>
        <w:t xml:space="preserve">ЭЛЕКТРИЧЕСКАЯ </w:t>
      </w:r>
      <w:r>
        <w:rPr>
          <w:rFonts w:ascii="Arial" w:hAnsi="Arial" w:cs="Arial"/>
          <w:b/>
          <w:color w:val="FFFFFF"/>
          <w:sz w:val="28"/>
          <w:szCs w:val="28"/>
          <w:highlight w:val="darkGreen"/>
        </w:rPr>
        <w:t xml:space="preserve">СКОВОРОДА </w:t>
      </w:r>
      <w:r w:rsidRPr="00023DEF">
        <w:rPr>
          <w:rFonts w:ascii="Arial" w:hAnsi="Arial" w:cs="Arial"/>
          <w:b/>
          <w:color w:val="FFFFFF"/>
          <w:sz w:val="28"/>
          <w:szCs w:val="28"/>
          <w:highlight w:val="darkGreen"/>
        </w:rPr>
        <w:t>С ОПРОКИДЫВАЮЩИМСЯ ПРОТИВНЕМ</w:t>
      </w:r>
    </w:p>
    <w:p w:rsidR="00C12129" w:rsidRPr="00AE2338" w:rsidRDefault="00C12129" w:rsidP="00C12129">
      <w:pPr>
        <w:rPr>
          <w:rFonts w:ascii="Arial" w:hAnsi="Arial" w:cs="Arial"/>
        </w:rPr>
      </w:pPr>
    </w:p>
    <w:p w:rsidR="00C12129" w:rsidRDefault="00C12129" w:rsidP="00C12129">
      <w:pPr>
        <w:rPr>
          <w:rFonts w:ascii="Arial" w:hAnsi="Arial" w:cs="Arial"/>
        </w:rPr>
      </w:pPr>
    </w:p>
    <w:p w:rsidR="00C12129" w:rsidRPr="003B0E04" w:rsidRDefault="00C12129" w:rsidP="00C12129">
      <w:pPr>
        <w:jc w:val="center"/>
        <w:rPr>
          <w:rFonts w:ascii="Arial" w:hAnsi="Arial" w:cs="Arial"/>
          <w:b/>
          <w:sz w:val="28"/>
          <w:szCs w:val="28"/>
          <w:lang w:val="en-US"/>
        </w:rPr>
      </w:pPr>
      <w:r w:rsidRPr="003B0E04">
        <w:rPr>
          <w:rFonts w:ascii="Arial" w:hAnsi="Arial" w:cs="Arial"/>
          <w:b/>
          <w:sz w:val="28"/>
          <w:szCs w:val="28"/>
          <w:lang w:val="en-US"/>
        </w:rPr>
        <w:t>BR(M) – 90/80 ET(N)</w:t>
      </w:r>
    </w:p>
    <w:p w:rsidR="00C12129" w:rsidRPr="003B0E04" w:rsidRDefault="00C12129" w:rsidP="00C12129">
      <w:pPr>
        <w:jc w:val="center"/>
        <w:rPr>
          <w:rFonts w:ascii="Arial" w:hAnsi="Arial" w:cs="Arial"/>
          <w:b/>
          <w:sz w:val="28"/>
          <w:szCs w:val="28"/>
          <w:lang w:val="en-US"/>
        </w:rPr>
      </w:pPr>
      <w:r w:rsidRPr="003B0E04">
        <w:rPr>
          <w:rFonts w:ascii="Arial" w:hAnsi="Arial" w:cs="Arial"/>
          <w:b/>
          <w:sz w:val="28"/>
          <w:szCs w:val="28"/>
          <w:lang w:val="en-US"/>
        </w:rPr>
        <w:t>BR(M) – 90/120 ET(N)</w:t>
      </w:r>
    </w:p>
    <w:p w:rsidR="00C12129" w:rsidRPr="005B1C30" w:rsidRDefault="00C12129" w:rsidP="00C12129">
      <w:pPr>
        <w:rPr>
          <w:rFonts w:ascii="Arial" w:hAnsi="Arial" w:cs="Arial"/>
          <w:lang w:val="en-US"/>
        </w:rPr>
      </w:pPr>
    </w:p>
    <w:p w:rsidR="00C12129" w:rsidRPr="005B1C30" w:rsidRDefault="00C12129" w:rsidP="00C12129">
      <w:pPr>
        <w:rPr>
          <w:rFonts w:ascii="Arial" w:hAnsi="Arial" w:cs="Arial"/>
          <w:lang w:val="en-US"/>
        </w:rPr>
      </w:pPr>
    </w:p>
    <w:p w:rsidR="00C12129" w:rsidRDefault="00C12129" w:rsidP="00C12129">
      <w:pPr>
        <w:jc w:val="right"/>
        <w:rPr>
          <w:rFonts w:ascii="Arial" w:hAnsi="Arial" w:cs="Arial"/>
        </w:rPr>
      </w:pPr>
      <w:r>
        <w:rPr>
          <w:rFonts w:ascii="Arial" w:hAnsi="Arial" w:cs="Arial"/>
        </w:rPr>
        <w:t>Дата</w:t>
      </w:r>
    </w:p>
    <w:p w:rsidR="00C12129" w:rsidRPr="003B0E04" w:rsidRDefault="00C12129" w:rsidP="00C12129">
      <w:pPr>
        <w:jc w:val="right"/>
        <w:rPr>
          <w:rFonts w:ascii="Arial" w:hAnsi="Arial" w:cs="Arial"/>
        </w:rPr>
      </w:pPr>
      <w:r>
        <w:rPr>
          <w:rFonts w:ascii="Arial" w:hAnsi="Arial" w:cs="Arial"/>
        </w:rPr>
        <w:t>2015</w:t>
      </w:r>
    </w:p>
    <w:p w:rsidR="00C12129" w:rsidRDefault="00C12129" w:rsidP="00C12129">
      <w:pPr>
        <w:rPr>
          <w:rFonts w:ascii="Arial" w:hAnsi="Arial" w:cs="Arial"/>
        </w:rPr>
      </w:pPr>
    </w:p>
    <w:p w:rsidR="00C12129" w:rsidRPr="00AE2338" w:rsidRDefault="00C12129" w:rsidP="00C12129">
      <w:pPr>
        <w:rPr>
          <w:rFonts w:ascii="Arial" w:hAnsi="Arial" w:cs="Arial"/>
          <w:b/>
        </w:rPr>
      </w:pPr>
      <w:r>
        <w:rPr>
          <w:rFonts w:ascii="Arial" w:hAnsi="Arial" w:cs="Arial"/>
        </w:rPr>
        <w:br w:type="page"/>
      </w:r>
      <w:r w:rsidRPr="00AE2338">
        <w:rPr>
          <w:rFonts w:ascii="Arial" w:hAnsi="Arial" w:cs="Arial"/>
          <w:b/>
        </w:rPr>
        <w:lastRenderedPageBreak/>
        <w:t>СОДЕРЖАНИЕ</w:t>
      </w:r>
    </w:p>
    <w:p w:rsidR="00C12129" w:rsidRPr="006B5DBA" w:rsidRDefault="00C12129" w:rsidP="00C12129">
      <w:pPr>
        <w:rPr>
          <w:rFonts w:ascii="Arial" w:hAnsi="Arial" w:cs="Arial"/>
        </w:rPr>
      </w:pPr>
      <w:r w:rsidRPr="006B5DBA">
        <w:rPr>
          <w:rFonts w:ascii="Arial" w:hAnsi="Arial" w:cs="Arial"/>
        </w:rPr>
        <w:t>ДЕКЛАРАЦИЯ СООТВЕТСТВИЯ СТАНДАРТАМ</w:t>
      </w:r>
      <w:r w:rsidRPr="006B5DBA">
        <w:rPr>
          <w:rFonts w:ascii="Arial" w:hAnsi="Arial" w:cs="Arial"/>
        </w:rPr>
        <w:tab/>
      </w:r>
      <w:r w:rsidRPr="006B5DBA">
        <w:rPr>
          <w:rFonts w:ascii="Arial" w:hAnsi="Arial" w:cs="Arial"/>
        </w:rPr>
        <w:tab/>
      </w:r>
      <w:r w:rsidRPr="006B5DBA">
        <w:rPr>
          <w:rFonts w:ascii="Arial" w:hAnsi="Arial" w:cs="Arial"/>
        </w:rPr>
        <w:tab/>
      </w:r>
      <w:r w:rsidRPr="006B5DBA">
        <w:rPr>
          <w:rFonts w:ascii="Arial" w:hAnsi="Arial" w:cs="Arial"/>
        </w:rPr>
        <w:tab/>
        <w:t>3</w:t>
      </w:r>
    </w:p>
    <w:p w:rsidR="00C12129" w:rsidRPr="00573F63" w:rsidRDefault="00C12129" w:rsidP="00C12129">
      <w:pPr>
        <w:rPr>
          <w:rFonts w:ascii="Arial" w:hAnsi="Arial" w:cs="Arial"/>
        </w:rPr>
      </w:pPr>
      <w:r w:rsidRPr="006B5DBA">
        <w:rPr>
          <w:rFonts w:ascii="Arial" w:hAnsi="Arial" w:cs="Arial"/>
        </w:rPr>
        <w:t>ИНСТРУКЦИИ ПО ИСПОЛЬЗОВАНИЮ</w:t>
      </w:r>
      <w:r w:rsidRPr="006B5DBA">
        <w:rPr>
          <w:rFonts w:ascii="Arial" w:hAnsi="Arial" w:cs="Arial"/>
        </w:rPr>
        <w:tab/>
      </w:r>
      <w:r w:rsidRPr="006B5DBA">
        <w:rPr>
          <w:rFonts w:ascii="Arial" w:hAnsi="Arial" w:cs="Arial"/>
        </w:rPr>
        <w:tab/>
      </w:r>
      <w:r w:rsidRPr="006B5DBA">
        <w:rPr>
          <w:rFonts w:ascii="Arial" w:hAnsi="Arial" w:cs="Arial"/>
        </w:rPr>
        <w:tab/>
      </w:r>
      <w:r w:rsidRPr="006B5DBA">
        <w:rPr>
          <w:rFonts w:ascii="Arial" w:hAnsi="Arial" w:cs="Arial"/>
        </w:rPr>
        <w:tab/>
      </w:r>
      <w:r w:rsidRPr="006B5DBA">
        <w:rPr>
          <w:rFonts w:ascii="Arial" w:hAnsi="Arial" w:cs="Arial"/>
        </w:rPr>
        <w:tab/>
      </w:r>
      <w:r w:rsidRPr="00573F63">
        <w:rPr>
          <w:rFonts w:ascii="Arial" w:hAnsi="Arial" w:cs="Arial"/>
        </w:rPr>
        <w:t>10</w:t>
      </w:r>
    </w:p>
    <w:p w:rsidR="00C12129" w:rsidRPr="00573F63" w:rsidRDefault="00C12129" w:rsidP="00C12129">
      <w:pPr>
        <w:rPr>
          <w:rFonts w:ascii="Arial" w:hAnsi="Arial" w:cs="Arial"/>
        </w:rPr>
      </w:pPr>
      <w:r w:rsidRPr="006B5DBA">
        <w:rPr>
          <w:rFonts w:ascii="Arial" w:hAnsi="Arial" w:cs="Arial"/>
        </w:rPr>
        <w:t>ЧИСТКА И ТЕХНИЧЕСКОЕ ОБСЛУЖИВАНИЕ</w:t>
      </w:r>
      <w:r w:rsidRPr="006B5DBA">
        <w:rPr>
          <w:rFonts w:ascii="Arial" w:hAnsi="Arial" w:cs="Arial"/>
        </w:rPr>
        <w:tab/>
      </w:r>
      <w:r w:rsidRPr="006B5DBA">
        <w:rPr>
          <w:rFonts w:ascii="Arial" w:hAnsi="Arial" w:cs="Arial"/>
        </w:rPr>
        <w:tab/>
      </w:r>
      <w:r w:rsidRPr="006B5DBA">
        <w:rPr>
          <w:rFonts w:ascii="Arial" w:hAnsi="Arial" w:cs="Arial"/>
        </w:rPr>
        <w:tab/>
      </w:r>
      <w:r w:rsidRPr="006B5DBA">
        <w:rPr>
          <w:rFonts w:ascii="Arial" w:hAnsi="Arial" w:cs="Arial"/>
        </w:rPr>
        <w:tab/>
      </w:r>
      <w:r>
        <w:rPr>
          <w:rFonts w:ascii="Arial" w:hAnsi="Arial" w:cs="Arial"/>
        </w:rPr>
        <w:t>1</w:t>
      </w:r>
      <w:r w:rsidRPr="00573F63">
        <w:rPr>
          <w:rFonts w:ascii="Arial" w:hAnsi="Arial" w:cs="Arial"/>
        </w:rPr>
        <w:t>3</w:t>
      </w:r>
    </w:p>
    <w:p w:rsidR="00C12129" w:rsidRDefault="00C12129" w:rsidP="00C12129">
      <w:pPr>
        <w:rPr>
          <w:rFonts w:ascii="Arial" w:hAnsi="Arial" w:cs="Arial"/>
        </w:rPr>
      </w:pPr>
    </w:p>
    <w:p w:rsidR="00C12129" w:rsidRPr="00BD3577" w:rsidRDefault="00C12129" w:rsidP="00C12129">
      <w:pPr>
        <w:suppressAutoHyphens/>
        <w:spacing w:line="240" w:lineRule="auto"/>
        <w:jc w:val="both"/>
        <w:rPr>
          <w:rFonts w:eastAsia="SimSun"/>
          <w:b/>
          <w:kern w:val="2"/>
          <w:szCs w:val="24"/>
          <w:lang w:val="en-US" w:eastAsia="ar-SA"/>
        </w:rPr>
      </w:pPr>
      <w:r>
        <w:rPr>
          <w:rFonts w:eastAsia="SimSun"/>
          <w:b/>
          <w:noProof/>
          <w:kern w:val="2"/>
          <w:szCs w:val="24"/>
          <w:lang w:eastAsia="ru-RU"/>
        </w:rPr>
        <w:drawing>
          <wp:inline distT="0" distB="0" distL="0" distR="0">
            <wp:extent cx="838200" cy="8382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p w:rsidR="00C12129" w:rsidRPr="00BD3577" w:rsidRDefault="00C12129" w:rsidP="00C12129">
      <w:pPr>
        <w:spacing w:line="240" w:lineRule="auto"/>
        <w:rPr>
          <w:rFonts w:ascii="Bookman Old Style" w:eastAsia="Times New Roman" w:hAnsi="Bookman Old Style" w:cs="Arial"/>
          <w:color w:val="C00000"/>
          <w:sz w:val="20"/>
          <w:szCs w:val="20"/>
          <w:lang w:eastAsia="ru-RU"/>
        </w:rPr>
      </w:pPr>
      <w:r w:rsidRPr="00BD3577">
        <w:rPr>
          <w:rFonts w:ascii="Bookman Old Style" w:eastAsia="Times New Roman" w:hAnsi="Bookman Old Style" w:cs="Arial"/>
          <w:color w:val="C00000"/>
          <w:sz w:val="20"/>
          <w:szCs w:val="20"/>
          <w:lang w:eastAsia="ru-RU"/>
        </w:rPr>
        <w:t>По вопросам гарантии, ремонта и технического</w:t>
      </w:r>
    </w:p>
    <w:p w:rsidR="00C12129" w:rsidRPr="00BD3577" w:rsidRDefault="00C12129" w:rsidP="00C12129">
      <w:pPr>
        <w:spacing w:line="240" w:lineRule="auto"/>
        <w:rPr>
          <w:rFonts w:ascii="Bookman Old Style" w:eastAsia="Times New Roman" w:hAnsi="Bookman Old Style" w:cs="Arial"/>
          <w:color w:val="C00000"/>
          <w:sz w:val="20"/>
          <w:szCs w:val="20"/>
          <w:lang w:eastAsia="ru-RU"/>
        </w:rPr>
      </w:pPr>
      <w:r w:rsidRPr="00BD3577">
        <w:rPr>
          <w:rFonts w:ascii="Bookman Old Style" w:eastAsia="Times New Roman" w:hAnsi="Bookman Old Style" w:cs="Arial"/>
          <w:color w:val="C00000"/>
          <w:sz w:val="20"/>
          <w:szCs w:val="20"/>
          <w:lang w:eastAsia="ru-RU"/>
        </w:rPr>
        <w:t>обслуживания данного оборудования обращайтесь</w:t>
      </w:r>
    </w:p>
    <w:p w:rsidR="00C12129" w:rsidRPr="00BD3577" w:rsidRDefault="00C12129" w:rsidP="00C12129">
      <w:pPr>
        <w:spacing w:line="240" w:lineRule="auto"/>
        <w:rPr>
          <w:rFonts w:ascii="Bookman Old Style" w:eastAsia="Times New Roman" w:hAnsi="Bookman Old Style" w:cs="Arial"/>
          <w:color w:val="C00000"/>
          <w:sz w:val="20"/>
          <w:szCs w:val="20"/>
          <w:lang w:eastAsia="ru-RU"/>
        </w:rPr>
      </w:pPr>
      <w:r w:rsidRPr="00BD3577">
        <w:rPr>
          <w:rFonts w:ascii="Bookman Old Style" w:eastAsia="Times New Roman" w:hAnsi="Bookman Old Style" w:cs="Arial"/>
          <w:color w:val="C00000"/>
          <w:sz w:val="20"/>
          <w:szCs w:val="20"/>
          <w:lang w:eastAsia="ru-RU"/>
        </w:rPr>
        <w:t xml:space="preserve">в ООО «СК Деловая Русь», 125167 г.Москва  </w:t>
      </w:r>
    </w:p>
    <w:p w:rsidR="00C12129" w:rsidRPr="00BD3577" w:rsidRDefault="00C12129" w:rsidP="00C12129">
      <w:pPr>
        <w:spacing w:line="240" w:lineRule="auto"/>
        <w:rPr>
          <w:rFonts w:ascii="Bookman Old Style" w:eastAsia="Times New Roman" w:hAnsi="Bookman Old Style" w:cs="Arial"/>
          <w:color w:val="C00000"/>
          <w:sz w:val="20"/>
          <w:szCs w:val="20"/>
          <w:lang w:eastAsia="ru-RU"/>
        </w:rPr>
      </w:pPr>
      <w:r w:rsidRPr="00BD3577">
        <w:rPr>
          <w:rFonts w:ascii="Bookman Old Style" w:eastAsia="Times New Roman" w:hAnsi="Bookman Old Style" w:cs="Arial"/>
          <w:color w:val="C00000"/>
          <w:sz w:val="20"/>
          <w:szCs w:val="20"/>
          <w:lang w:eastAsia="ru-RU"/>
        </w:rPr>
        <w:t xml:space="preserve">ул.Красноармейская, дом 11, корпус 2     </w:t>
      </w:r>
    </w:p>
    <w:p w:rsidR="00C12129" w:rsidRPr="00BD3577" w:rsidRDefault="00C12129" w:rsidP="00C12129">
      <w:pPr>
        <w:spacing w:line="240" w:lineRule="auto"/>
        <w:rPr>
          <w:rFonts w:ascii="Bookman Old Style" w:eastAsia="Times New Roman" w:hAnsi="Bookman Old Style" w:cs="Arial"/>
          <w:color w:val="C00000"/>
          <w:sz w:val="20"/>
          <w:szCs w:val="20"/>
          <w:lang w:eastAsia="ru-RU"/>
        </w:rPr>
      </w:pPr>
      <w:r w:rsidRPr="00BD3577">
        <w:rPr>
          <w:rFonts w:ascii="Bookman Old Style" w:eastAsia="Times New Roman" w:hAnsi="Bookman Old Style" w:cs="Arial"/>
          <w:color w:val="C00000"/>
          <w:sz w:val="20"/>
          <w:szCs w:val="20"/>
          <w:lang w:eastAsia="ru-RU"/>
        </w:rPr>
        <w:t>т. 8-495-956-3663.</w:t>
      </w:r>
    </w:p>
    <w:p w:rsidR="00C12129" w:rsidRPr="00BD3577" w:rsidRDefault="00C12129" w:rsidP="00C12129">
      <w:pPr>
        <w:spacing w:line="240" w:lineRule="auto"/>
        <w:rPr>
          <w:rFonts w:ascii="Bookman Old Style" w:eastAsia="Times New Roman" w:hAnsi="Bookman Old Style"/>
          <w:color w:val="0000FF"/>
          <w:sz w:val="20"/>
          <w:szCs w:val="20"/>
          <w:u w:val="single"/>
          <w:lang w:eastAsia="ru-RU"/>
        </w:rPr>
      </w:pPr>
      <w:hyperlink r:id="rId10" w:tooltip="http://www.sc.trapeza.ru/" w:history="1">
        <w:r w:rsidRPr="00BD3577">
          <w:rPr>
            <w:rFonts w:ascii="Bookman Old Style" w:eastAsia="Times New Roman" w:hAnsi="Bookman Old Style"/>
            <w:color w:val="0000FF"/>
            <w:sz w:val="20"/>
            <w:szCs w:val="20"/>
            <w:u w:val="single"/>
            <w:lang w:val="en-US" w:eastAsia="ru-RU"/>
          </w:rPr>
          <w:t>http</w:t>
        </w:r>
        <w:r w:rsidRPr="00BD3577">
          <w:rPr>
            <w:rFonts w:ascii="Bookman Old Style" w:eastAsia="Times New Roman" w:hAnsi="Bookman Old Style"/>
            <w:color w:val="0000FF"/>
            <w:sz w:val="20"/>
            <w:szCs w:val="20"/>
            <w:u w:val="single"/>
            <w:lang w:eastAsia="ru-RU"/>
          </w:rPr>
          <w:t>://</w:t>
        </w:r>
        <w:r w:rsidRPr="00BD3577">
          <w:rPr>
            <w:rFonts w:ascii="Bookman Old Style" w:eastAsia="Times New Roman" w:hAnsi="Bookman Old Style"/>
            <w:color w:val="0000FF"/>
            <w:sz w:val="20"/>
            <w:szCs w:val="20"/>
            <w:u w:val="single"/>
            <w:lang w:val="en-US" w:eastAsia="ru-RU"/>
          </w:rPr>
          <w:t>www</w:t>
        </w:r>
        <w:r w:rsidRPr="00BD3577">
          <w:rPr>
            <w:rFonts w:ascii="Bookman Old Style" w:eastAsia="Times New Roman" w:hAnsi="Bookman Old Style"/>
            <w:color w:val="0000FF"/>
            <w:sz w:val="20"/>
            <w:szCs w:val="20"/>
            <w:u w:val="single"/>
            <w:lang w:eastAsia="ru-RU"/>
          </w:rPr>
          <w:t>.</w:t>
        </w:r>
        <w:r w:rsidRPr="00BD3577">
          <w:rPr>
            <w:rFonts w:ascii="Bookman Old Style" w:eastAsia="Times New Roman" w:hAnsi="Bookman Old Style"/>
            <w:color w:val="0000FF"/>
            <w:sz w:val="20"/>
            <w:szCs w:val="20"/>
            <w:u w:val="single"/>
            <w:lang w:val="en-US" w:eastAsia="ru-RU"/>
          </w:rPr>
          <w:t>sc</w:t>
        </w:r>
        <w:r w:rsidRPr="00BD3577">
          <w:rPr>
            <w:rFonts w:ascii="Bookman Old Style" w:eastAsia="Times New Roman" w:hAnsi="Bookman Old Style"/>
            <w:color w:val="0000FF"/>
            <w:sz w:val="20"/>
            <w:szCs w:val="20"/>
            <w:u w:val="single"/>
            <w:lang w:eastAsia="ru-RU"/>
          </w:rPr>
          <w:t>.</w:t>
        </w:r>
        <w:r w:rsidRPr="00BD3577">
          <w:rPr>
            <w:rFonts w:ascii="Bookman Old Style" w:eastAsia="Times New Roman" w:hAnsi="Bookman Old Style"/>
            <w:color w:val="0000FF"/>
            <w:sz w:val="20"/>
            <w:szCs w:val="20"/>
            <w:u w:val="single"/>
            <w:lang w:val="en-US" w:eastAsia="ru-RU"/>
          </w:rPr>
          <w:t>trapeza</w:t>
        </w:r>
        <w:r w:rsidRPr="00BD3577">
          <w:rPr>
            <w:rFonts w:ascii="Bookman Old Style" w:eastAsia="Times New Roman" w:hAnsi="Bookman Old Style"/>
            <w:color w:val="0000FF"/>
            <w:sz w:val="20"/>
            <w:szCs w:val="20"/>
            <w:u w:val="single"/>
            <w:lang w:eastAsia="ru-RU"/>
          </w:rPr>
          <w:t>.</w:t>
        </w:r>
        <w:r w:rsidRPr="00BD3577">
          <w:rPr>
            <w:rFonts w:ascii="Bookman Old Style" w:eastAsia="Times New Roman" w:hAnsi="Bookman Old Style"/>
            <w:color w:val="0000FF"/>
            <w:sz w:val="20"/>
            <w:szCs w:val="20"/>
            <w:u w:val="single"/>
            <w:lang w:val="en-US" w:eastAsia="ru-RU"/>
          </w:rPr>
          <w:t>ru</w:t>
        </w:r>
      </w:hyperlink>
    </w:p>
    <w:p w:rsidR="00C12129" w:rsidRPr="006B5DBA" w:rsidRDefault="00C12129" w:rsidP="00C12129">
      <w:pPr>
        <w:jc w:val="center"/>
        <w:rPr>
          <w:rFonts w:ascii="Arial" w:hAnsi="Arial" w:cs="Arial"/>
          <w:b/>
          <w:sz w:val="28"/>
          <w:szCs w:val="28"/>
        </w:rPr>
      </w:pPr>
      <w:r>
        <w:rPr>
          <w:rFonts w:ascii="Arial" w:hAnsi="Arial" w:cs="Arial"/>
        </w:rPr>
        <w:br w:type="page"/>
      </w:r>
      <w:r w:rsidRPr="006B5DBA">
        <w:rPr>
          <w:rFonts w:ascii="Arial" w:hAnsi="Arial" w:cs="Arial"/>
          <w:b/>
          <w:sz w:val="28"/>
          <w:szCs w:val="28"/>
        </w:rPr>
        <w:lastRenderedPageBreak/>
        <w:t>ДЕКЛАРАЦИЯ СООТВЕТСТВИЯ СТАНДАРТАМ</w:t>
      </w:r>
    </w:p>
    <w:p w:rsidR="00C12129" w:rsidRPr="006B5DBA" w:rsidRDefault="00C12129" w:rsidP="00C12129">
      <w:pPr>
        <w:rPr>
          <w:rFonts w:ascii="Arial" w:hAnsi="Arial" w:cs="Arial"/>
          <w:szCs w:val="24"/>
        </w:rPr>
      </w:pPr>
    </w:p>
    <w:p w:rsidR="00C12129" w:rsidRPr="006B5DBA" w:rsidRDefault="00C12129" w:rsidP="00C12129">
      <w:pPr>
        <w:autoSpaceDE w:val="0"/>
        <w:autoSpaceDN w:val="0"/>
        <w:adjustRightInd w:val="0"/>
        <w:rPr>
          <w:rFonts w:ascii="Arial" w:hAnsi="Arial" w:cs="Arial"/>
          <w:szCs w:val="24"/>
          <w:lang w:eastAsia="ru-RU"/>
        </w:rPr>
      </w:pPr>
      <w:r w:rsidRPr="006B5DBA">
        <w:rPr>
          <w:rFonts w:ascii="Arial" w:hAnsi="Arial" w:cs="Arial"/>
          <w:szCs w:val="24"/>
        </w:rPr>
        <w:t xml:space="preserve">Производитель подтверждает, что устройства соответствуют стандартам </w:t>
      </w:r>
      <w:r w:rsidRPr="000020EB">
        <w:rPr>
          <w:rFonts w:ascii="Arial" w:hAnsi="Arial" w:cs="Arial"/>
          <w:szCs w:val="24"/>
        </w:rPr>
        <w:t>2</w:t>
      </w:r>
      <w:r w:rsidRPr="006B5DBA">
        <w:rPr>
          <w:rFonts w:ascii="Arial" w:hAnsi="Arial" w:cs="Arial"/>
          <w:szCs w:val="24"/>
          <w:lang w:eastAsia="ru-RU"/>
        </w:rPr>
        <w:t>004/108/ЕС, 2006/95/ЕС, правил</w:t>
      </w:r>
      <w:r>
        <w:rPr>
          <w:rFonts w:ascii="Arial" w:hAnsi="Arial" w:cs="Arial"/>
          <w:szCs w:val="24"/>
          <w:lang w:eastAsia="ru-RU"/>
        </w:rPr>
        <w:t>у</w:t>
      </w:r>
      <w:r w:rsidRPr="006B5DBA">
        <w:rPr>
          <w:rFonts w:ascii="Arial" w:hAnsi="Arial" w:cs="Arial"/>
          <w:szCs w:val="24"/>
          <w:lang w:eastAsia="ru-RU"/>
        </w:rPr>
        <w:t xml:space="preserve"> номер 616/2006 бюллет</w:t>
      </w:r>
      <w:r>
        <w:rPr>
          <w:rFonts w:ascii="Arial" w:hAnsi="Arial" w:cs="Arial"/>
          <w:szCs w:val="24"/>
          <w:lang w:eastAsia="ru-RU"/>
        </w:rPr>
        <w:t>еня</w:t>
      </w:r>
      <w:r w:rsidRPr="006B5DBA">
        <w:rPr>
          <w:rFonts w:ascii="Arial" w:hAnsi="Arial" w:cs="Arial"/>
          <w:szCs w:val="24"/>
          <w:lang w:eastAsia="ru-RU"/>
        </w:rPr>
        <w:t xml:space="preserve"> по техническому обслуживанию, 17/2003 бюллет</w:t>
      </w:r>
      <w:r>
        <w:rPr>
          <w:rFonts w:ascii="Arial" w:hAnsi="Arial" w:cs="Arial"/>
          <w:szCs w:val="24"/>
          <w:lang w:eastAsia="ru-RU"/>
        </w:rPr>
        <w:t>еню</w:t>
      </w:r>
      <w:r w:rsidRPr="006B5DBA">
        <w:rPr>
          <w:rFonts w:ascii="Arial" w:hAnsi="Arial" w:cs="Arial"/>
          <w:szCs w:val="24"/>
          <w:lang w:eastAsia="ru-RU"/>
        </w:rPr>
        <w:t xml:space="preserve"> по техническому обслуживанию и действующим правилам. Установку следует выполнять согласно действующим стандартам. Внимание: производитель не будет нести ответственность в случае прямых или косвенных повреждений, которые возникли в результате неправильной установки, некорректного вмешательства или модификаций, </w:t>
      </w:r>
      <w:r>
        <w:rPr>
          <w:rFonts w:ascii="Arial" w:hAnsi="Arial" w:cs="Arial"/>
          <w:szCs w:val="24"/>
          <w:lang w:eastAsia="ru-RU"/>
        </w:rPr>
        <w:t xml:space="preserve">неудовлетворительного </w:t>
      </w:r>
      <w:r w:rsidRPr="006B5DBA">
        <w:rPr>
          <w:rFonts w:ascii="Arial" w:hAnsi="Arial" w:cs="Arial"/>
          <w:szCs w:val="24"/>
          <w:lang w:eastAsia="ru-RU"/>
        </w:rPr>
        <w:t>техобслуживания, ненадлежащего использования</w:t>
      </w:r>
      <w:r>
        <w:rPr>
          <w:rFonts w:ascii="Arial" w:hAnsi="Arial" w:cs="Arial"/>
          <w:szCs w:val="24"/>
          <w:lang w:eastAsia="ru-RU"/>
        </w:rPr>
        <w:t>, а также те</w:t>
      </w:r>
      <w:r w:rsidRPr="006B5DBA">
        <w:rPr>
          <w:rFonts w:ascii="Arial" w:hAnsi="Arial" w:cs="Arial"/>
          <w:szCs w:val="24"/>
          <w:lang w:eastAsia="ru-RU"/>
        </w:rPr>
        <w:t xml:space="preserve">, которые возможно возникли по другим причинам, указанным в </w:t>
      </w:r>
      <w:r>
        <w:rPr>
          <w:rFonts w:ascii="Arial" w:hAnsi="Arial" w:cs="Arial"/>
          <w:szCs w:val="24"/>
          <w:lang w:eastAsia="ru-RU"/>
        </w:rPr>
        <w:t xml:space="preserve">положениях </w:t>
      </w:r>
      <w:r w:rsidRPr="006B5DBA">
        <w:rPr>
          <w:rFonts w:ascii="Arial" w:hAnsi="Arial" w:cs="Arial"/>
          <w:szCs w:val="24"/>
          <w:lang w:eastAsia="ru-RU"/>
        </w:rPr>
        <w:t>услови</w:t>
      </w:r>
      <w:r>
        <w:rPr>
          <w:rFonts w:ascii="Arial" w:hAnsi="Arial" w:cs="Arial"/>
          <w:szCs w:val="24"/>
          <w:lang w:eastAsia="ru-RU"/>
        </w:rPr>
        <w:t>й</w:t>
      </w:r>
      <w:r w:rsidRPr="006B5DBA">
        <w:rPr>
          <w:rFonts w:ascii="Arial" w:hAnsi="Arial" w:cs="Arial"/>
          <w:szCs w:val="24"/>
          <w:lang w:eastAsia="ru-RU"/>
        </w:rPr>
        <w:t xml:space="preserve"> продажи. Данное устройство предназначено только для профессионального применения и должно эксплуатироваться только квалифицированным персоналом. </w:t>
      </w:r>
      <w:r>
        <w:rPr>
          <w:rFonts w:ascii="Arial" w:hAnsi="Arial" w:cs="Arial"/>
          <w:szCs w:val="24"/>
          <w:lang w:eastAsia="ru-RU"/>
        </w:rPr>
        <w:t>Компоненты</w:t>
      </w:r>
      <w:r w:rsidRPr="006B5DBA">
        <w:rPr>
          <w:rFonts w:ascii="Arial" w:hAnsi="Arial" w:cs="Arial"/>
          <w:szCs w:val="24"/>
          <w:lang w:eastAsia="ru-RU"/>
        </w:rPr>
        <w:t xml:space="preserve"> устройства, установленные и закрепленные производителем или уполномоченным лицом, не должны модернизироваться пользователем.</w:t>
      </w:r>
    </w:p>
    <w:p w:rsidR="00C12129" w:rsidRDefault="00C12129" w:rsidP="00C12129">
      <w:pPr>
        <w:rPr>
          <w:rFonts w:ascii="Arial" w:hAnsi="Arial" w:cs="Arial"/>
        </w:rPr>
      </w:pPr>
    </w:p>
    <w:p w:rsidR="00C12129" w:rsidRPr="00AE2338" w:rsidRDefault="00C12129" w:rsidP="00C12129">
      <w:pPr>
        <w:rPr>
          <w:rFonts w:ascii="Arial" w:hAnsi="Arial" w:cs="Arial"/>
          <w:b/>
        </w:rPr>
      </w:pPr>
      <w:r w:rsidRPr="00AE2338">
        <w:rPr>
          <w:rFonts w:ascii="Arial" w:hAnsi="Arial" w:cs="Arial"/>
          <w:b/>
        </w:rPr>
        <w:t>ТЕХНИЧЕСКИЕ ХАРАКТЕРИСТИКИ</w:t>
      </w:r>
    </w:p>
    <w:p w:rsidR="00C12129" w:rsidRDefault="00C12129" w:rsidP="00C12129">
      <w:pPr>
        <w:rPr>
          <w:rFonts w:ascii="Arial" w:hAnsi="Arial" w:cs="Arial"/>
        </w:rPr>
      </w:pPr>
    </w:p>
    <w:p w:rsidR="00C12129" w:rsidRDefault="00C12129" w:rsidP="00C12129">
      <w:pPr>
        <w:rPr>
          <w:rFonts w:ascii="Arial" w:hAnsi="Arial" w:cs="Arial"/>
        </w:rPr>
      </w:pPr>
      <w:r>
        <w:rPr>
          <w:rFonts w:ascii="Arial" w:hAnsi="Arial" w:cs="Arial"/>
        </w:rPr>
        <w:t>Заводская табличка с техническими характеристиками располагается на задней части устройства. Перед установкой изучите электрическую схему соединения и всю последующую информацию.</w:t>
      </w:r>
    </w:p>
    <w:p w:rsidR="00C12129" w:rsidRDefault="00C12129" w:rsidP="00C12129">
      <w:pPr>
        <w:rPr>
          <w:rFonts w:ascii="Arial" w:hAnsi="Arial" w:cs="Arial"/>
        </w:rPr>
      </w:pPr>
    </w:p>
    <w:tbl>
      <w:tblPr>
        <w:tblW w:w="10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276"/>
        <w:gridCol w:w="1653"/>
        <w:gridCol w:w="851"/>
        <w:gridCol w:w="1263"/>
        <w:gridCol w:w="1209"/>
        <w:gridCol w:w="1145"/>
        <w:gridCol w:w="1262"/>
      </w:tblGrid>
      <w:tr w:rsidR="00C12129" w:rsidRPr="002875D2" w:rsidTr="003E3130">
        <w:tc>
          <w:tcPr>
            <w:tcW w:w="1384" w:type="dxa"/>
            <w:shd w:val="clear" w:color="auto" w:fill="00B050"/>
          </w:tcPr>
          <w:p w:rsidR="00C12129" w:rsidRPr="002875D2" w:rsidRDefault="00C12129" w:rsidP="003E3130">
            <w:pPr>
              <w:spacing w:line="240" w:lineRule="auto"/>
              <w:jc w:val="center"/>
              <w:rPr>
                <w:rFonts w:ascii="Arial" w:hAnsi="Arial" w:cs="Arial"/>
                <w:b/>
                <w:color w:val="FFFFFF"/>
                <w:sz w:val="16"/>
                <w:szCs w:val="16"/>
              </w:rPr>
            </w:pPr>
            <w:r w:rsidRPr="002875D2">
              <w:rPr>
                <w:rFonts w:ascii="Arial" w:hAnsi="Arial" w:cs="Arial"/>
                <w:b/>
                <w:color w:val="FFFFFF"/>
                <w:sz w:val="16"/>
                <w:szCs w:val="16"/>
              </w:rPr>
              <w:t>Модель</w:t>
            </w:r>
          </w:p>
        </w:tc>
        <w:tc>
          <w:tcPr>
            <w:tcW w:w="1276" w:type="dxa"/>
            <w:shd w:val="clear" w:color="auto" w:fill="00B050"/>
          </w:tcPr>
          <w:p w:rsidR="00C12129" w:rsidRPr="002875D2" w:rsidRDefault="00C12129" w:rsidP="003E3130">
            <w:pPr>
              <w:spacing w:line="240" w:lineRule="auto"/>
              <w:jc w:val="center"/>
              <w:rPr>
                <w:rFonts w:ascii="Arial" w:hAnsi="Arial" w:cs="Arial"/>
                <w:b/>
                <w:color w:val="FFFFFF"/>
                <w:sz w:val="16"/>
                <w:szCs w:val="16"/>
              </w:rPr>
            </w:pPr>
            <w:r w:rsidRPr="002875D2">
              <w:rPr>
                <w:rFonts w:ascii="Arial" w:hAnsi="Arial" w:cs="Arial"/>
                <w:b/>
                <w:color w:val="FFFFFF"/>
                <w:sz w:val="16"/>
                <w:szCs w:val="16"/>
              </w:rPr>
              <w:t>Размеры</w:t>
            </w:r>
          </w:p>
        </w:tc>
        <w:tc>
          <w:tcPr>
            <w:tcW w:w="1653" w:type="dxa"/>
            <w:shd w:val="clear" w:color="auto" w:fill="00B050"/>
          </w:tcPr>
          <w:p w:rsidR="00C12129" w:rsidRPr="002875D2" w:rsidRDefault="00C12129" w:rsidP="003E3130">
            <w:pPr>
              <w:spacing w:line="240" w:lineRule="auto"/>
              <w:jc w:val="center"/>
              <w:rPr>
                <w:rFonts w:ascii="Arial" w:hAnsi="Arial" w:cs="Arial"/>
                <w:b/>
                <w:color w:val="FFFFFF"/>
                <w:sz w:val="16"/>
                <w:szCs w:val="16"/>
              </w:rPr>
            </w:pPr>
            <w:r w:rsidRPr="002875D2">
              <w:rPr>
                <w:rFonts w:ascii="Arial" w:hAnsi="Arial" w:cs="Arial"/>
                <w:b/>
                <w:color w:val="FFFFFF"/>
                <w:sz w:val="16"/>
                <w:szCs w:val="16"/>
              </w:rPr>
              <w:t>Опрокидывание ванны</w:t>
            </w:r>
          </w:p>
        </w:tc>
        <w:tc>
          <w:tcPr>
            <w:tcW w:w="851" w:type="dxa"/>
            <w:shd w:val="clear" w:color="auto" w:fill="00B050"/>
          </w:tcPr>
          <w:p w:rsidR="00C12129" w:rsidRPr="002875D2" w:rsidRDefault="00C12129" w:rsidP="003E3130">
            <w:pPr>
              <w:spacing w:line="240" w:lineRule="auto"/>
              <w:jc w:val="center"/>
              <w:rPr>
                <w:rFonts w:ascii="Arial" w:hAnsi="Arial" w:cs="Arial"/>
                <w:b/>
                <w:color w:val="FFFFFF"/>
                <w:sz w:val="16"/>
                <w:szCs w:val="16"/>
              </w:rPr>
            </w:pPr>
            <w:r w:rsidRPr="002875D2">
              <w:rPr>
                <w:rFonts w:ascii="Arial" w:hAnsi="Arial" w:cs="Arial"/>
                <w:b/>
                <w:color w:val="FFFFFF"/>
                <w:sz w:val="16"/>
                <w:szCs w:val="16"/>
              </w:rPr>
              <w:t>Объем (л)</w:t>
            </w:r>
          </w:p>
        </w:tc>
        <w:tc>
          <w:tcPr>
            <w:tcW w:w="1263" w:type="dxa"/>
            <w:shd w:val="clear" w:color="auto" w:fill="00B050"/>
          </w:tcPr>
          <w:p w:rsidR="00C12129" w:rsidRPr="002875D2" w:rsidRDefault="00C12129" w:rsidP="003E3130">
            <w:pPr>
              <w:spacing w:line="240" w:lineRule="auto"/>
              <w:jc w:val="center"/>
              <w:rPr>
                <w:rFonts w:ascii="Arial" w:hAnsi="Arial" w:cs="Arial"/>
                <w:b/>
                <w:color w:val="FFFFFF"/>
                <w:sz w:val="16"/>
                <w:szCs w:val="16"/>
              </w:rPr>
            </w:pPr>
            <w:r w:rsidRPr="002875D2">
              <w:rPr>
                <w:rFonts w:ascii="Arial" w:hAnsi="Arial" w:cs="Arial"/>
                <w:b/>
                <w:color w:val="FFFFFF"/>
                <w:sz w:val="16"/>
                <w:szCs w:val="16"/>
              </w:rPr>
              <w:t>Мощность (кВт)</w:t>
            </w:r>
          </w:p>
        </w:tc>
        <w:tc>
          <w:tcPr>
            <w:tcW w:w="1209" w:type="dxa"/>
            <w:shd w:val="clear" w:color="auto" w:fill="00B050"/>
          </w:tcPr>
          <w:p w:rsidR="00C12129" w:rsidRPr="002875D2" w:rsidRDefault="00C12129" w:rsidP="003E3130">
            <w:pPr>
              <w:spacing w:line="240" w:lineRule="auto"/>
              <w:jc w:val="center"/>
              <w:rPr>
                <w:rFonts w:ascii="Arial" w:hAnsi="Arial" w:cs="Arial"/>
                <w:b/>
                <w:color w:val="FFFFFF"/>
                <w:sz w:val="16"/>
                <w:szCs w:val="16"/>
              </w:rPr>
            </w:pPr>
            <w:r w:rsidRPr="002875D2">
              <w:rPr>
                <w:rFonts w:ascii="Arial" w:hAnsi="Arial" w:cs="Arial"/>
                <w:b/>
                <w:color w:val="FFFFFF"/>
                <w:sz w:val="16"/>
                <w:szCs w:val="16"/>
              </w:rPr>
              <w:t>Диаметр водяного соединения</w:t>
            </w:r>
          </w:p>
        </w:tc>
        <w:tc>
          <w:tcPr>
            <w:tcW w:w="1145" w:type="dxa"/>
            <w:shd w:val="clear" w:color="auto" w:fill="00B050"/>
          </w:tcPr>
          <w:p w:rsidR="00C12129" w:rsidRPr="002875D2" w:rsidRDefault="00C12129" w:rsidP="003E3130">
            <w:pPr>
              <w:spacing w:line="240" w:lineRule="auto"/>
              <w:jc w:val="center"/>
              <w:rPr>
                <w:rFonts w:ascii="Arial" w:hAnsi="Arial" w:cs="Arial"/>
                <w:b/>
                <w:color w:val="FFFFFF"/>
                <w:sz w:val="16"/>
                <w:szCs w:val="16"/>
              </w:rPr>
            </w:pPr>
            <w:r w:rsidRPr="002875D2">
              <w:rPr>
                <w:rFonts w:ascii="Arial" w:hAnsi="Arial" w:cs="Arial"/>
                <w:b/>
                <w:color w:val="FFFFFF"/>
                <w:sz w:val="16"/>
                <w:szCs w:val="16"/>
              </w:rPr>
              <w:t>Материал нижней части ванны</w:t>
            </w:r>
          </w:p>
        </w:tc>
        <w:tc>
          <w:tcPr>
            <w:tcW w:w="1262" w:type="dxa"/>
            <w:shd w:val="clear" w:color="auto" w:fill="00B050"/>
          </w:tcPr>
          <w:p w:rsidR="00C12129" w:rsidRPr="002875D2" w:rsidRDefault="00C12129" w:rsidP="003E3130">
            <w:pPr>
              <w:spacing w:line="240" w:lineRule="auto"/>
              <w:jc w:val="center"/>
              <w:rPr>
                <w:rFonts w:ascii="Arial" w:hAnsi="Arial" w:cs="Arial"/>
                <w:b/>
                <w:color w:val="FFFFFF"/>
                <w:sz w:val="16"/>
                <w:szCs w:val="16"/>
              </w:rPr>
            </w:pPr>
            <w:r w:rsidRPr="002875D2">
              <w:rPr>
                <w:rFonts w:ascii="Arial" w:hAnsi="Arial" w:cs="Arial"/>
                <w:b/>
                <w:color w:val="FFFFFF"/>
                <w:sz w:val="16"/>
                <w:szCs w:val="16"/>
              </w:rPr>
              <w:t>Напряжение</w:t>
            </w:r>
          </w:p>
        </w:tc>
      </w:tr>
      <w:tr w:rsidR="00C12129" w:rsidRPr="002875D2" w:rsidTr="003E3130">
        <w:tc>
          <w:tcPr>
            <w:tcW w:w="1384"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b/>
                <w:bCs/>
                <w:sz w:val="16"/>
                <w:szCs w:val="16"/>
              </w:rPr>
              <w:t>BR - 90/80 ET</w:t>
            </w:r>
          </w:p>
        </w:tc>
        <w:tc>
          <w:tcPr>
            <w:tcW w:w="1276"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b/>
                <w:bCs/>
                <w:sz w:val="16"/>
                <w:szCs w:val="16"/>
              </w:rPr>
              <w:t>80 x 90 x 90</w:t>
            </w:r>
          </w:p>
        </w:tc>
        <w:tc>
          <w:tcPr>
            <w:tcW w:w="1653"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sz w:val="16"/>
                <w:szCs w:val="16"/>
              </w:rPr>
              <w:t>вручную</w:t>
            </w:r>
          </w:p>
        </w:tc>
        <w:tc>
          <w:tcPr>
            <w:tcW w:w="851"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sz w:val="16"/>
                <w:szCs w:val="16"/>
              </w:rPr>
              <w:t>80</w:t>
            </w:r>
          </w:p>
        </w:tc>
        <w:tc>
          <w:tcPr>
            <w:tcW w:w="1263"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sz w:val="16"/>
                <w:szCs w:val="16"/>
              </w:rPr>
              <w:t>15</w:t>
            </w:r>
          </w:p>
        </w:tc>
        <w:tc>
          <w:tcPr>
            <w:tcW w:w="1209"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b/>
                <w:bCs/>
                <w:sz w:val="16"/>
                <w:szCs w:val="16"/>
              </w:rPr>
              <w:t>G 1/2</w:t>
            </w:r>
          </w:p>
        </w:tc>
        <w:tc>
          <w:tcPr>
            <w:tcW w:w="1145"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sz w:val="16"/>
                <w:szCs w:val="16"/>
              </w:rPr>
              <w:t>Железо</w:t>
            </w:r>
          </w:p>
        </w:tc>
        <w:tc>
          <w:tcPr>
            <w:tcW w:w="1262"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sz w:val="16"/>
                <w:szCs w:val="16"/>
              </w:rPr>
              <w:t>400 В/ 3</w:t>
            </w:r>
            <w:r>
              <w:rPr>
                <w:rFonts w:ascii="Arial" w:hAnsi="Arial" w:cs="Arial"/>
                <w:sz w:val="16"/>
                <w:szCs w:val="16"/>
              </w:rPr>
              <w:t xml:space="preserve">Ф </w:t>
            </w:r>
            <w:r w:rsidRPr="002875D2">
              <w:rPr>
                <w:rFonts w:ascii="Arial" w:hAnsi="Arial" w:cs="Arial"/>
                <w:sz w:val="16"/>
                <w:szCs w:val="16"/>
              </w:rPr>
              <w:t>/ 50 Гц</w:t>
            </w:r>
          </w:p>
        </w:tc>
      </w:tr>
      <w:tr w:rsidR="00C12129" w:rsidRPr="002875D2" w:rsidTr="003E3130">
        <w:tc>
          <w:tcPr>
            <w:tcW w:w="1384"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b/>
                <w:bCs/>
                <w:sz w:val="16"/>
                <w:szCs w:val="16"/>
              </w:rPr>
              <w:t>BR - 90/80 ET/N</w:t>
            </w:r>
          </w:p>
        </w:tc>
        <w:tc>
          <w:tcPr>
            <w:tcW w:w="1276"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b/>
                <w:bCs/>
                <w:sz w:val="16"/>
                <w:szCs w:val="16"/>
              </w:rPr>
              <w:t>80 x 90 x 90</w:t>
            </w:r>
          </w:p>
        </w:tc>
        <w:tc>
          <w:tcPr>
            <w:tcW w:w="1653"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sz w:val="16"/>
                <w:szCs w:val="16"/>
              </w:rPr>
              <w:t>вручную</w:t>
            </w:r>
          </w:p>
        </w:tc>
        <w:tc>
          <w:tcPr>
            <w:tcW w:w="851"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sz w:val="16"/>
                <w:szCs w:val="16"/>
              </w:rPr>
              <w:t>80</w:t>
            </w:r>
          </w:p>
        </w:tc>
        <w:tc>
          <w:tcPr>
            <w:tcW w:w="1263"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sz w:val="16"/>
                <w:szCs w:val="16"/>
              </w:rPr>
              <w:t>15</w:t>
            </w:r>
          </w:p>
        </w:tc>
        <w:tc>
          <w:tcPr>
            <w:tcW w:w="1209"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b/>
                <w:bCs/>
                <w:sz w:val="16"/>
                <w:szCs w:val="16"/>
              </w:rPr>
              <w:t>G 1/2</w:t>
            </w:r>
          </w:p>
        </w:tc>
        <w:tc>
          <w:tcPr>
            <w:tcW w:w="1145"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sz w:val="16"/>
                <w:szCs w:val="16"/>
              </w:rPr>
              <w:t>Нерж. сталь</w:t>
            </w:r>
          </w:p>
        </w:tc>
        <w:tc>
          <w:tcPr>
            <w:tcW w:w="1262"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sz w:val="16"/>
                <w:szCs w:val="16"/>
              </w:rPr>
              <w:t>400 В/ 3</w:t>
            </w:r>
            <w:r>
              <w:rPr>
                <w:rFonts w:ascii="Arial" w:hAnsi="Arial" w:cs="Arial"/>
                <w:sz w:val="16"/>
                <w:szCs w:val="16"/>
              </w:rPr>
              <w:t>Ф</w:t>
            </w:r>
            <w:r w:rsidRPr="002875D2">
              <w:rPr>
                <w:rFonts w:ascii="Arial" w:hAnsi="Arial" w:cs="Arial"/>
                <w:sz w:val="16"/>
                <w:szCs w:val="16"/>
              </w:rPr>
              <w:t xml:space="preserve"> / 50 Гц</w:t>
            </w:r>
          </w:p>
        </w:tc>
      </w:tr>
      <w:tr w:rsidR="00C12129" w:rsidRPr="002875D2" w:rsidTr="003E3130">
        <w:tc>
          <w:tcPr>
            <w:tcW w:w="1384"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b/>
                <w:bCs/>
                <w:sz w:val="16"/>
                <w:szCs w:val="16"/>
              </w:rPr>
              <w:t>BRM - 90/80 ET 80</w:t>
            </w:r>
          </w:p>
        </w:tc>
        <w:tc>
          <w:tcPr>
            <w:tcW w:w="1276"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b/>
                <w:bCs/>
                <w:sz w:val="16"/>
                <w:szCs w:val="16"/>
              </w:rPr>
              <w:t>80 x 90 x 90</w:t>
            </w:r>
          </w:p>
        </w:tc>
        <w:tc>
          <w:tcPr>
            <w:tcW w:w="1653"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sz w:val="16"/>
                <w:szCs w:val="16"/>
              </w:rPr>
              <w:t>электрически</w:t>
            </w:r>
          </w:p>
        </w:tc>
        <w:tc>
          <w:tcPr>
            <w:tcW w:w="851"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sz w:val="16"/>
                <w:szCs w:val="16"/>
              </w:rPr>
              <w:t>80</w:t>
            </w:r>
          </w:p>
        </w:tc>
        <w:tc>
          <w:tcPr>
            <w:tcW w:w="1263"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sz w:val="16"/>
                <w:szCs w:val="16"/>
              </w:rPr>
              <w:t>15</w:t>
            </w:r>
          </w:p>
        </w:tc>
        <w:tc>
          <w:tcPr>
            <w:tcW w:w="1209"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b/>
                <w:bCs/>
                <w:sz w:val="16"/>
                <w:szCs w:val="16"/>
              </w:rPr>
              <w:t>G 1/2</w:t>
            </w:r>
          </w:p>
        </w:tc>
        <w:tc>
          <w:tcPr>
            <w:tcW w:w="1145"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sz w:val="16"/>
                <w:szCs w:val="16"/>
              </w:rPr>
              <w:t>Железо</w:t>
            </w:r>
          </w:p>
        </w:tc>
        <w:tc>
          <w:tcPr>
            <w:tcW w:w="1262" w:type="dxa"/>
            <w:shd w:val="clear" w:color="auto" w:fill="auto"/>
          </w:tcPr>
          <w:p w:rsidR="00C12129" w:rsidRPr="002875D2" w:rsidRDefault="00C12129" w:rsidP="003E3130">
            <w:pPr>
              <w:spacing w:line="240" w:lineRule="auto"/>
              <w:jc w:val="center"/>
              <w:rPr>
                <w:rFonts w:ascii="Arial" w:hAnsi="Arial" w:cs="Arial"/>
                <w:sz w:val="16"/>
                <w:szCs w:val="16"/>
              </w:rPr>
            </w:pPr>
            <w:r>
              <w:rPr>
                <w:rFonts w:ascii="Arial" w:hAnsi="Arial" w:cs="Arial"/>
                <w:sz w:val="16"/>
                <w:szCs w:val="16"/>
              </w:rPr>
              <w:t xml:space="preserve">400 В/ </w:t>
            </w:r>
            <w:r w:rsidRPr="002875D2">
              <w:rPr>
                <w:rFonts w:ascii="Arial" w:hAnsi="Arial" w:cs="Arial"/>
                <w:sz w:val="16"/>
                <w:szCs w:val="16"/>
              </w:rPr>
              <w:t>3</w:t>
            </w:r>
            <w:r>
              <w:rPr>
                <w:rFonts w:ascii="Arial" w:hAnsi="Arial" w:cs="Arial"/>
                <w:sz w:val="16"/>
                <w:szCs w:val="16"/>
              </w:rPr>
              <w:t>Ф</w:t>
            </w:r>
            <w:r w:rsidRPr="002875D2">
              <w:rPr>
                <w:rFonts w:ascii="Arial" w:hAnsi="Arial" w:cs="Arial"/>
                <w:sz w:val="16"/>
                <w:szCs w:val="16"/>
              </w:rPr>
              <w:t xml:space="preserve"> / 50 Гц</w:t>
            </w:r>
          </w:p>
        </w:tc>
      </w:tr>
      <w:tr w:rsidR="00C12129" w:rsidRPr="002875D2" w:rsidTr="003E3130">
        <w:tc>
          <w:tcPr>
            <w:tcW w:w="1384"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b/>
                <w:bCs/>
                <w:sz w:val="16"/>
                <w:szCs w:val="16"/>
              </w:rPr>
              <w:t>BRM - 90/80 ET/N</w:t>
            </w:r>
          </w:p>
        </w:tc>
        <w:tc>
          <w:tcPr>
            <w:tcW w:w="1276"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b/>
                <w:bCs/>
                <w:sz w:val="16"/>
                <w:szCs w:val="16"/>
              </w:rPr>
              <w:t>80 x 90 x 90</w:t>
            </w:r>
          </w:p>
        </w:tc>
        <w:tc>
          <w:tcPr>
            <w:tcW w:w="1653"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sz w:val="16"/>
                <w:szCs w:val="16"/>
              </w:rPr>
              <w:t>электрически</w:t>
            </w:r>
          </w:p>
        </w:tc>
        <w:tc>
          <w:tcPr>
            <w:tcW w:w="851"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sz w:val="16"/>
                <w:szCs w:val="16"/>
              </w:rPr>
              <w:t>80</w:t>
            </w:r>
          </w:p>
        </w:tc>
        <w:tc>
          <w:tcPr>
            <w:tcW w:w="1263"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sz w:val="16"/>
                <w:szCs w:val="16"/>
              </w:rPr>
              <w:t>15</w:t>
            </w:r>
          </w:p>
        </w:tc>
        <w:tc>
          <w:tcPr>
            <w:tcW w:w="1209"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b/>
                <w:bCs/>
                <w:sz w:val="16"/>
                <w:szCs w:val="16"/>
              </w:rPr>
              <w:t>G 1/2</w:t>
            </w:r>
          </w:p>
        </w:tc>
        <w:tc>
          <w:tcPr>
            <w:tcW w:w="1145"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sz w:val="16"/>
                <w:szCs w:val="16"/>
              </w:rPr>
              <w:t>Нерж. сталь</w:t>
            </w:r>
          </w:p>
        </w:tc>
        <w:tc>
          <w:tcPr>
            <w:tcW w:w="1262"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sz w:val="16"/>
                <w:szCs w:val="16"/>
              </w:rPr>
              <w:t>400 В/ 3</w:t>
            </w:r>
            <w:r>
              <w:rPr>
                <w:rFonts w:ascii="Arial" w:hAnsi="Arial" w:cs="Arial"/>
                <w:sz w:val="16"/>
                <w:szCs w:val="16"/>
              </w:rPr>
              <w:t>Ф</w:t>
            </w:r>
            <w:r w:rsidRPr="002875D2">
              <w:rPr>
                <w:rFonts w:ascii="Arial" w:hAnsi="Arial" w:cs="Arial"/>
                <w:sz w:val="16"/>
                <w:szCs w:val="16"/>
              </w:rPr>
              <w:t xml:space="preserve"> / 50 Гц</w:t>
            </w:r>
          </w:p>
        </w:tc>
      </w:tr>
      <w:tr w:rsidR="00C12129" w:rsidRPr="002875D2" w:rsidTr="003E3130">
        <w:tc>
          <w:tcPr>
            <w:tcW w:w="1384"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b/>
                <w:bCs/>
                <w:sz w:val="16"/>
                <w:szCs w:val="16"/>
              </w:rPr>
              <w:t>BR - 90/120 ET</w:t>
            </w:r>
          </w:p>
        </w:tc>
        <w:tc>
          <w:tcPr>
            <w:tcW w:w="1276"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b/>
                <w:bCs/>
                <w:sz w:val="16"/>
                <w:szCs w:val="16"/>
              </w:rPr>
              <w:t>120 x 90 x 90</w:t>
            </w:r>
          </w:p>
        </w:tc>
        <w:tc>
          <w:tcPr>
            <w:tcW w:w="1653"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sz w:val="16"/>
                <w:szCs w:val="16"/>
              </w:rPr>
              <w:t>вручную</w:t>
            </w:r>
          </w:p>
        </w:tc>
        <w:tc>
          <w:tcPr>
            <w:tcW w:w="851"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sz w:val="16"/>
                <w:szCs w:val="16"/>
              </w:rPr>
              <w:t>120</w:t>
            </w:r>
          </w:p>
        </w:tc>
        <w:tc>
          <w:tcPr>
            <w:tcW w:w="1263"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sz w:val="16"/>
                <w:szCs w:val="16"/>
              </w:rPr>
              <w:t>18</w:t>
            </w:r>
          </w:p>
        </w:tc>
        <w:tc>
          <w:tcPr>
            <w:tcW w:w="1209"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b/>
                <w:bCs/>
                <w:sz w:val="16"/>
                <w:szCs w:val="16"/>
              </w:rPr>
              <w:t>G 1/2</w:t>
            </w:r>
          </w:p>
        </w:tc>
        <w:tc>
          <w:tcPr>
            <w:tcW w:w="1145"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sz w:val="16"/>
                <w:szCs w:val="16"/>
              </w:rPr>
              <w:t>Железо</w:t>
            </w:r>
          </w:p>
        </w:tc>
        <w:tc>
          <w:tcPr>
            <w:tcW w:w="1262"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sz w:val="16"/>
                <w:szCs w:val="16"/>
              </w:rPr>
              <w:t>400 В/ 3</w:t>
            </w:r>
            <w:r>
              <w:rPr>
                <w:rFonts w:ascii="Arial" w:hAnsi="Arial" w:cs="Arial"/>
                <w:sz w:val="16"/>
                <w:szCs w:val="16"/>
              </w:rPr>
              <w:t>Ф</w:t>
            </w:r>
            <w:r w:rsidRPr="002875D2">
              <w:rPr>
                <w:rFonts w:ascii="Arial" w:hAnsi="Arial" w:cs="Arial"/>
                <w:sz w:val="16"/>
                <w:szCs w:val="16"/>
              </w:rPr>
              <w:t xml:space="preserve"> / 50 Гц</w:t>
            </w:r>
          </w:p>
        </w:tc>
      </w:tr>
      <w:tr w:rsidR="00C12129" w:rsidRPr="002875D2" w:rsidTr="003E3130">
        <w:tc>
          <w:tcPr>
            <w:tcW w:w="1384"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b/>
                <w:bCs/>
                <w:sz w:val="16"/>
                <w:szCs w:val="16"/>
              </w:rPr>
              <w:t>BR - 90/120 ET/N</w:t>
            </w:r>
          </w:p>
        </w:tc>
        <w:tc>
          <w:tcPr>
            <w:tcW w:w="1276"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b/>
                <w:bCs/>
                <w:sz w:val="16"/>
                <w:szCs w:val="16"/>
              </w:rPr>
              <w:t>120 x 90 x 90</w:t>
            </w:r>
          </w:p>
        </w:tc>
        <w:tc>
          <w:tcPr>
            <w:tcW w:w="1653"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sz w:val="16"/>
                <w:szCs w:val="16"/>
              </w:rPr>
              <w:t>вручную</w:t>
            </w:r>
          </w:p>
        </w:tc>
        <w:tc>
          <w:tcPr>
            <w:tcW w:w="851"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sz w:val="16"/>
                <w:szCs w:val="16"/>
              </w:rPr>
              <w:t>120</w:t>
            </w:r>
          </w:p>
        </w:tc>
        <w:tc>
          <w:tcPr>
            <w:tcW w:w="1263"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sz w:val="16"/>
                <w:szCs w:val="16"/>
              </w:rPr>
              <w:t>18</w:t>
            </w:r>
          </w:p>
        </w:tc>
        <w:tc>
          <w:tcPr>
            <w:tcW w:w="1209"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b/>
                <w:bCs/>
                <w:sz w:val="16"/>
                <w:szCs w:val="16"/>
              </w:rPr>
              <w:t>G 1/2</w:t>
            </w:r>
          </w:p>
        </w:tc>
        <w:tc>
          <w:tcPr>
            <w:tcW w:w="1145"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sz w:val="16"/>
                <w:szCs w:val="16"/>
              </w:rPr>
              <w:t>Нерж. сталь</w:t>
            </w:r>
          </w:p>
        </w:tc>
        <w:tc>
          <w:tcPr>
            <w:tcW w:w="1262"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sz w:val="16"/>
                <w:szCs w:val="16"/>
              </w:rPr>
              <w:t>400 В/ 3</w:t>
            </w:r>
            <w:r>
              <w:rPr>
                <w:rFonts w:ascii="Arial" w:hAnsi="Arial" w:cs="Arial"/>
                <w:sz w:val="16"/>
                <w:szCs w:val="16"/>
              </w:rPr>
              <w:t>Ф</w:t>
            </w:r>
            <w:r w:rsidRPr="002875D2">
              <w:rPr>
                <w:rFonts w:ascii="Arial" w:hAnsi="Arial" w:cs="Arial"/>
                <w:sz w:val="16"/>
                <w:szCs w:val="16"/>
              </w:rPr>
              <w:t xml:space="preserve"> / 50 Гц</w:t>
            </w:r>
          </w:p>
        </w:tc>
      </w:tr>
      <w:tr w:rsidR="00C12129" w:rsidRPr="002875D2" w:rsidTr="003E3130">
        <w:tc>
          <w:tcPr>
            <w:tcW w:w="1384"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b/>
                <w:bCs/>
                <w:sz w:val="16"/>
                <w:szCs w:val="16"/>
              </w:rPr>
              <w:t>BRM - 90/120 ET</w:t>
            </w:r>
          </w:p>
        </w:tc>
        <w:tc>
          <w:tcPr>
            <w:tcW w:w="1276"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b/>
                <w:bCs/>
                <w:sz w:val="16"/>
                <w:szCs w:val="16"/>
              </w:rPr>
              <w:t>120 x 90 x 90</w:t>
            </w:r>
          </w:p>
        </w:tc>
        <w:tc>
          <w:tcPr>
            <w:tcW w:w="1653"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sz w:val="16"/>
                <w:szCs w:val="16"/>
              </w:rPr>
              <w:t>электрически</w:t>
            </w:r>
          </w:p>
        </w:tc>
        <w:tc>
          <w:tcPr>
            <w:tcW w:w="851"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sz w:val="16"/>
                <w:szCs w:val="16"/>
              </w:rPr>
              <w:t>120</w:t>
            </w:r>
          </w:p>
        </w:tc>
        <w:tc>
          <w:tcPr>
            <w:tcW w:w="1263"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sz w:val="16"/>
                <w:szCs w:val="16"/>
              </w:rPr>
              <w:t>18</w:t>
            </w:r>
          </w:p>
        </w:tc>
        <w:tc>
          <w:tcPr>
            <w:tcW w:w="1209"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b/>
                <w:bCs/>
                <w:sz w:val="16"/>
                <w:szCs w:val="16"/>
              </w:rPr>
              <w:t>G 1/2</w:t>
            </w:r>
          </w:p>
        </w:tc>
        <w:tc>
          <w:tcPr>
            <w:tcW w:w="1145"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sz w:val="16"/>
                <w:szCs w:val="16"/>
              </w:rPr>
              <w:t>Железо</w:t>
            </w:r>
          </w:p>
        </w:tc>
        <w:tc>
          <w:tcPr>
            <w:tcW w:w="1262"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sz w:val="16"/>
                <w:szCs w:val="16"/>
              </w:rPr>
              <w:t>400 В/ 3</w:t>
            </w:r>
            <w:r>
              <w:rPr>
                <w:rFonts w:ascii="Arial" w:hAnsi="Arial" w:cs="Arial"/>
                <w:sz w:val="16"/>
                <w:szCs w:val="16"/>
              </w:rPr>
              <w:t>Ф</w:t>
            </w:r>
            <w:r w:rsidRPr="002875D2">
              <w:rPr>
                <w:rFonts w:ascii="Arial" w:hAnsi="Arial" w:cs="Arial"/>
                <w:sz w:val="16"/>
                <w:szCs w:val="16"/>
              </w:rPr>
              <w:t xml:space="preserve"> / 50 Гц</w:t>
            </w:r>
          </w:p>
        </w:tc>
      </w:tr>
      <w:tr w:rsidR="00C12129" w:rsidRPr="002875D2" w:rsidTr="003E3130">
        <w:tc>
          <w:tcPr>
            <w:tcW w:w="1384"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b/>
                <w:bCs/>
                <w:sz w:val="16"/>
                <w:szCs w:val="16"/>
              </w:rPr>
              <w:t>BRM - 90/120 ET/N</w:t>
            </w:r>
          </w:p>
        </w:tc>
        <w:tc>
          <w:tcPr>
            <w:tcW w:w="1276"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b/>
                <w:bCs/>
                <w:sz w:val="16"/>
                <w:szCs w:val="16"/>
              </w:rPr>
              <w:t>120 x 90 x 90</w:t>
            </w:r>
          </w:p>
        </w:tc>
        <w:tc>
          <w:tcPr>
            <w:tcW w:w="1653"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sz w:val="16"/>
                <w:szCs w:val="16"/>
              </w:rPr>
              <w:t>электрически</w:t>
            </w:r>
          </w:p>
        </w:tc>
        <w:tc>
          <w:tcPr>
            <w:tcW w:w="851"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sz w:val="16"/>
                <w:szCs w:val="16"/>
              </w:rPr>
              <w:t>120</w:t>
            </w:r>
          </w:p>
        </w:tc>
        <w:tc>
          <w:tcPr>
            <w:tcW w:w="1263"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sz w:val="16"/>
                <w:szCs w:val="16"/>
              </w:rPr>
              <w:t>18</w:t>
            </w:r>
          </w:p>
        </w:tc>
        <w:tc>
          <w:tcPr>
            <w:tcW w:w="1209"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b/>
                <w:bCs/>
                <w:sz w:val="16"/>
                <w:szCs w:val="16"/>
              </w:rPr>
              <w:t>G 1/2</w:t>
            </w:r>
          </w:p>
        </w:tc>
        <w:tc>
          <w:tcPr>
            <w:tcW w:w="1145"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sz w:val="16"/>
                <w:szCs w:val="16"/>
              </w:rPr>
              <w:t>Нерж. сталь</w:t>
            </w:r>
          </w:p>
        </w:tc>
        <w:tc>
          <w:tcPr>
            <w:tcW w:w="1262" w:type="dxa"/>
            <w:shd w:val="clear" w:color="auto" w:fill="auto"/>
          </w:tcPr>
          <w:p w:rsidR="00C12129" w:rsidRPr="002875D2" w:rsidRDefault="00C12129" w:rsidP="003E3130">
            <w:pPr>
              <w:spacing w:line="240" w:lineRule="auto"/>
              <w:jc w:val="center"/>
              <w:rPr>
                <w:rFonts w:ascii="Arial" w:hAnsi="Arial" w:cs="Arial"/>
                <w:sz w:val="16"/>
                <w:szCs w:val="16"/>
              </w:rPr>
            </w:pPr>
            <w:r w:rsidRPr="002875D2">
              <w:rPr>
                <w:rFonts w:ascii="Arial" w:hAnsi="Arial" w:cs="Arial"/>
                <w:sz w:val="16"/>
                <w:szCs w:val="16"/>
              </w:rPr>
              <w:t>400 В/ 3</w:t>
            </w:r>
            <w:r>
              <w:rPr>
                <w:rFonts w:ascii="Arial" w:hAnsi="Arial" w:cs="Arial"/>
                <w:sz w:val="16"/>
                <w:szCs w:val="16"/>
              </w:rPr>
              <w:t>Ф</w:t>
            </w:r>
            <w:r w:rsidRPr="002875D2">
              <w:rPr>
                <w:rFonts w:ascii="Arial" w:hAnsi="Arial" w:cs="Arial"/>
                <w:sz w:val="16"/>
                <w:szCs w:val="16"/>
              </w:rPr>
              <w:t xml:space="preserve"> / 50 Гц</w:t>
            </w:r>
          </w:p>
        </w:tc>
      </w:tr>
    </w:tbl>
    <w:p w:rsidR="00C12129" w:rsidRDefault="00C12129" w:rsidP="00C12129">
      <w:pPr>
        <w:rPr>
          <w:rFonts w:ascii="Arial" w:hAnsi="Arial" w:cs="Arial"/>
        </w:rPr>
      </w:pPr>
    </w:p>
    <w:p w:rsidR="00C12129" w:rsidRPr="006B5DBA" w:rsidRDefault="00C12129" w:rsidP="00C12129">
      <w:pPr>
        <w:rPr>
          <w:rFonts w:ascii="Arial" w:hAnsi="Arial" w:cs="Arial"/>
          <w:b/>
          <w:szCs w:val="24"/>
        </w:rPr>
      </w:pPr>
      <w:r>
        <w:rPr>
          <w:rFonts w:ascii="Arial" w:hAnsi="Arial" w:cs="Arial"/>
        </w:rPr>
        <w:br w:type="page"/>
      </w:r>
      <w:r w:rsidRPr="006B5DBA">
        <w:rPr>
          <w:rFonts w:ascii="Arial" w:hAnsi="Arial" w:cs="Arial"/>
          <w:b/>
          <w:szCs w:val="24"/>
        </w:rPr>
        <w:lastRenderedPageBreak/>
        <w:t>УПАКОВКА И ПРОВЕРКА УСТРОЙСТВА</w:t>
      </w:r>
    </w:p>
    <w:p w:rsidR="00C12129" w:rsidRPr="006B5DBA" w:rsidRDefault="00C12129" w:rsidP="00C12129">
      <w:pPr>
        <w:autoSpaceDE w:val="0"/>
        <w:autoSpaceDN w:val="0"/>
        <w:adjustRightInd w:val="0"/>
        <w:rPr>
          <w:rFonts w:ascii="Arial" w:hAnsi="Arial" w:cs="Arial"/>
          <w:szCs w:val="24"/>
        </w:rPr>
      </w:pPr>
    </w:p>
    <w:p w:rsidR="00C12129" w:rsidRPr="006B5DBA" w:rsidRDefault="00C12129" w:rsidP="00C12129">
      <w:pPr>
        <w:autoSpaceDE w:val="0"/>
        <w:autoSpaceDN w:val="0"/>
        <w:adjustRightInd w:val="0"/>
        <w:rPr>
          <w:rFonts w:ascii="Arial" w:hAnsi="Arial" w:cs="Arial"/>
          <w:szCs w:val="24"/>
        </w:rPr>
      </w:pPr>
      <w:r w:rsidRPr="006B5DBA">
        <w:rPr>
          <w:rFonts w:ascii="Arial" w:hAnsi="Arial" w:cs="Arial"/>
          <w:szCs w:val="24"/>
        </w:rPr>
        <w:t>Данное устройство отправлено со склада в надлежащей упаковке с соответствующими символами и метками. Также приложена соответствующая инструкция по использованию. В случае если на упаковке видны следы неправильно</w:t>
      </w:r>
      <w:r>
        <w:rPr>
          <w:rFonts w:ascii="Arial" w:hAnsi="Arial" w:cs="Arial"/>
          <w:szCs w:val="24"/>
        </w:rPr>
        <w:t>го</w:t>
      </w:r>
      <w:r w:rsidRPr="006B5DBA">
        <w:rPr>
          <w:rFonts w:ascii="Arial" w:hAnsi="Arial" w:cs="Arial"/>
          <w:szCs w:val="24"/>
        </w:rPr>
        <w:t xml:space="preserve"> </w:t>
      </w:r>
      <w:r>
        <w:rPr>
          <w:rFonts w:ascii="Arial" w:hAnsi="Arial" w:cs="Arial"/>
          <w:szCs w:val="24"/>
        </w:rPr>
        <w:t>обращения</w:t>
      </w:r>
      <w:r w:rsidRPr="006B5DBA">
        <w:rPr>
          <w:rFonts w:ascii="Arial" w:hAnsi="Arial" w:cs="Arial"/>
          <w:szCs w:val="24"/>
        </w:rPr>
        <w:t xml:space="preserve"> или повреждения, следует незамедлительно предъявить претензию </w:t>
      </w:r>
      <w:r>
        <w:rPr>
          <w:rFonts w:ascii="Arial" w:hAnsi="Arial" w:cs="Arial"/>
          <w:szCs w:val="24"/>
        </w:rPr>
        <w:t xml:space="preserve">компании, осуществляющей транспортировку, </w:t>
      </w:r>
      <w:r w:rsidRPr="006B5DBA">
        <w:rPr>
          <w:rFonts w:ascii="Arial" w:hAnsi="Arial" w:cs="Arial"/>
          <w:szCs w:val="24"/>
        </w:rPr>
        <w:t>в письменном виде и подписать протокол наличия повреждений.</w:t>
      </w:r>
    </w:p>
    <w:p w:rsidR="00C12129" w:rsidRPr="006B5DBA" w:rsidRDefault="00C12129" w:rsidP="00C12129">
      <w:pPr>
        <w:autoSpaceDE w:val="0"/>
        <w:autoSpaceDN w:val="0"/>
        <w:adjustRightInd w:val="0"/>
        <w:rPr>
          <w:rFonts w:ascii="Arial" w:hAnsi="Arial" w:cs="Arial"/>
          <w:szCs w:val="24"/>
        </w:rPr>
      </w:pPr>
    </w:p>
    <w:p w:rsidR="00C12129" w:rsidRPr="00573F63" w:rsidRDefault="00C12129" w:rsidP="00C12129">
      <w:pPr>
        <w:autoSpaceDE w:val="0"/>
        <w:autoSpaceDN w:val="0"/>
        <w:adjustRightInd w:val="0"/>
        <w:rPr>
          <w:rFonts w:ascii="Arial" w:hAnsi="Arial" w:cs="Arial"/>
          <w:b/>
          <w:color w:val="C00000"/>
          <w:sz w:val="28"/>
          <w:szCs w:val="28"/>
        </w:rPr>
      </w:pPr>
      <w:r w:rsidRPr="00573F63">
        <w:rPr>
          <w:rFonts w:ascii="Arial" w:hAnsi="Arial" w:cs="Arial"/>
          <w:b/>
          <w:color w:val="C00000"/>
          <w:sz w:val="28"/>
          <w:szCs w:val="28"/>
        </w:rPr>
        <w:t>Важные примечания:</w:t>
      </w:r>
    </w:p>
    <w:p w:rsidR="00C12129" w:rsidRPr="006B5DBA" w:rsidRDefault="00C12129" w:rsidP="00C12129">
      <w:pPr>
        <w:autoSpaceDE w:val="0"/>
        <w:autoSpaceDN w:val="0"/>
        <w:adjustRightInd w:val="0"/>
        <w:rPr>
          <w:rFonts w:ascii="Arial" w:hAnsi="Arial" w:cs="Arial"/>
          <w:szCs w:val="24"/>
          <w:lang w:eastAsia="ru-RU"/>
        </w:rPr>
      </w:pPr>
      <w:r w:rsidRPr="006B5DBA">
        <w:rPr>
          <w:rFonts w:ascii="Arial" w:hAnsi="Arial" w:cs="Arial"/>
          <w:szCs w:val="24"/>
          <w:lang w:eastAsia="ru-RU"/>
        </w:rPr>
        <w:t xml:space="preserve">• устройство </w:t>
      </w:r>
      <w:r>
        <w:rPr>
          <w:rFonts w:ascii="Arial" w:hAnsi="Arial" w:cs="Arial"/>
          <w:szCs w:val="24"/>
          <w:lang w:eastAsia="ru-RU"/>
        </w:rPr>
        <w:t xml:space="preserve">предназначено </w:t>
      </w:r>
      <w:r w:rsidRPr="006B5DBA">
        <w:rPr>
          <w:rFonts w:ascii="Arial" w:hAnsi="Arial" w:cs="Arial"/>
          <w:szCs w:val="24"/>
          <w:lang w:eastAsia="ru-RU"/>
        </w:rPr>
        <w:t>только для профессионального применения</w:t>
      </w:r>
    </w:p>
    <w:p w:rsidR="00C12129" w:rsidRPr="006B5DBA" w:rsidRDefault="00C12129" w:rsidP="00C12129">
      <w:pPr>
        <w:autoSpaceDE w:val="0"/>
        <w:autoSpaceDN w:val="0"/>
        <w:adjustRightInd w:val="0"/>
        <w:rPr>
          <w:rFonts w:ascii="Arial" w:hAnsi="Arial" w:cs="Arial"/>
          <w:szCs w:val="24"/>
          <w:lang w:eastAsia="ru-RU"/>
        </w:rPr>
      </w:pPr>
      <w:r w:rsidRPr="006B5DBA">
        <w:rPr>
          <w:rFonts w:ascii="Arial" w:hAnsi="Arial" w:cs="Arial"/>
          <w:szCs w:val="24"/>
          <w:lang w:eastAsia="ru-RU"/>
        </w:rPr>
        <w:t>• данные инструкции по эксплуатации следует тщательно и внимательно прочитать, поскольку они содержат важную информацию по элементам аварийной защиты, установке, использованию</w:t>
      </w:r>
    </w:p>
    <w:p w:rsidR="00C12129" w:rsidRPr="006B5DBA" w:rsidRDefault="00C12129" w:rsidP="00C12129">
      <w:pPr>
        <w:autoSpaceDE w:val="0"/>
        <w:autoSpaceDN w:val="0"/>
        <w:adjustRightInd w:val="0"/>
        <w:rPr>
          <w:rFonts w:ascii="Arial" w:hAnsi="Arial" w:cs="Arial"/>
          <w:szCs w:val="24"/>
          <w:lang w:eastAsia="ru-RU"/>
        </w:rPr>
      </w:pPr>
      <w:r w:rsidRPr="006B5DBA">
        <w:rPr>
          <w:rFonts w:ascii="Arial" w:hAnsi="Arial" w:cs="Arial"/>
          <w:szCs w:val="24"/>
          <w:lang w:eastAsia="ru-RU"/>
        </w:rPr>
        <w:t>• данные рекомендации относятся к этому продукту</w:t>
      </w:r>
    </w:p>
    <w:p w:rsidR="00C12129" w:rsidRPr="006B5DBA" w:rsidRDefault="00C12129" w:rsidP="00C12129">
      <w:pPr>
        <w:autoSpaceDE w:val="0"/>
        <w:autoSpaceDN w:val="0"/>
        <w:adjustRightInd w:val="0"/>
        <w:rPr>
          <w:rFonts w:ascii="Arial" w:hAnsi="Arial" w:cs="Arial"/>
          <w:szCs w:val="24"/>
          <w:lang w:eastAsia="ru-RU"/>
        </w:rPr>
      </w:pPr>
      <w:r w:rsidRPr="006B5DBA">
        <w:rPr>
          <w:rFonts w:ascii="Arial" w:hAnsi="Arial" w:cs="Arial"/>
          <w:szCs w:val="24"/>
          <w:lang w:eastAsia="ru-RU"/>
        </w:rPr>
        <w:t>• данный продукт соответствует действующим стандартам</w:t>
      </w:r>
    </w:p>
    <w:p w:rsidR="00C12129" w:rsidRPr="006B5DBA" w:rsidRDefault="00C12129" w:rsidP="00C12129">
      <w:pPr>
        <w:autoSpaceDE w:val="0"/>
        <w:autoSpaceDN w:val="0"/>
        <w:adjustRightInd w:val="0"/>
        <w:rPr>
          <w:rFonts w:ascii="Arial" w:hAnsi="Arial" w:cs="Arial"/>
          <w:szCs w:val="24"/>
          <w:lang w:eastAsia="ru-RU"/>
        </w:rPr>
      </w:pPr>
      <w:r w:rsidRPr="006B5DBA">
        <w:rPr>
          <w:rFonts w:ascii="Arial" w:hAnsi="Arial" w:cs="Arial"/>
          <w:szCs w:val="24"/>
          <w:lang w:eastAsia="ru-RU"/>
        </w:rPr>
        <w:t>• настоящее руководство следует сохранить для получения справок при дальнейшей эксплуатации устройства</w:t>
      </w:r>
    </w:p>
    <w:p w:rsidR="00C12129" w:rsidRPr="006B5DBA" w:rsidRDefault="00C12129" w:rsidP="00C12129">
      <w:pPr>
        <w:autoSpaceDE w:val="0"/>
        <w:autoSpaceDN w:val="0"/>
        <w:adjustRightInd w:val="0"/>
        <w:rPr>
          <w:rFonts w:ascii="Arial" w:hAnsi="Arial" w:cs="Arial"/>
          <w:szCs w:val="24"/>
          <w:lang w:eastAsia="ru-RU"/>
        </w:rPr>
      </w:pPr>
      <w:r w:rsidRPr="006B5DBA">
        <w:rPr>
          <w:rFonts w:ascii="Arial" w:hAnsi="Arial" w:cs="Arial"/>
          <w:szCs w:val="24"/>
          <w:lang w:eastAsia="ru-RU"/>
        </w:rPr>
        <w:t>• держите детей вдали от данного устройства</w:t>
      </w:r>
    </w:p>
    <w:p w:rsidR="00C12129" w:rsidRPr="006B5DBA" w:rsidRDefault="00C12129" w:rsidP="00C12129">
      <w:pPr>
        <w:autoSpaceDE w:val="0"/>
        <w:autoSpaceDN w:val="0"/>
        <w:adjustRightInd w:val="0"/>
        <w:rPr>
          <w:rFonts w:ascii="Arial" w:hAnsi="Arial" w:cs="Arial"/>
          <w:szCs w:val="24"/>
          <w:lang w:eastAsia="ru-RU"/>
        </w:rPr>
      </w:pPr>
      <w:r w:rsidRPr="006B5DBA">
        <w:rPr>
          <w:rFonts w:ascii="Arial" w:hAnsi="Arial" w:cs="Arial"/>
          <w:szCs w:val="24"/>
          <w:lang w:eastAsia="ru-RU"/>
        </w:rPr>
        <w:t>• при продаже или перемещении продукта в другое место необходимо убедиться, что персонал или квалицированный сервисный специалист ознакомились с инструкциями по установке и эксплуатации, указанными в настоящем руководстве</w:t>
      </w:r>
    </w:p>
    <w:p w:rsidR="00C12129" w:rsidRPr="006B5DBA" w:rsidRDefault="00C12129" w:rsidP="00C12129">
      <w:pPr>
        <w:autoSpaceDE w:val="0"/>
        <w:autoSpaceDN w:val="0"/>
        <w:adjustRightInd w:val="0"/>
        <w:rPr>
          <w:rFonts w:ascii="Arial" w:hAnsi="Arial" w:cs="Arial"/>
          <w:szCs w:val="24"/>
          <w:lang w:eastAsia="ru-RU"/>
        </w:rPr>
      </w:pPr>
      <w:r w:rsidRPr="006B5DBA">
        <w:rPr>
          <w:rFonts w:ascii="Arial" w:hAnsi="Arial" w:cs="Arial"/>
          <w:szCs w:val="24"/>
          <w:lang w:eastAsia="ru-RU"/>
        </w:rPr>
        <w:t>• только уполномоченный персонал может эксплуатировать данное устройство</w:t>
      </w:r>
    </w:p>
    <w:p w:rsidR="00C12129" w:rsidRPr="006B5DBA" w:rsidRDefault="00C12129" w:rsidP="00C12129">
      <w:pPr>
        <w:autoSpaceDE w:val="0"/>
        <w:autoSpaceDN w:val="0"/>
        <w:adjustRightInd w:val="0"/>
        <w:rPr>
          <w:rFonts w:ascii="Arial" w:hAnsi="Arial" w:cs="Arial"/>
          <w:szCs w:val="24"/>
          <w:lang w:eastAsia="ru-RU"/>
        </w:rPr>
      </w:pPr>
      <w:r w:rsidRPr="006B5DBA">
        <w:rPr>
          <w:rFonts w:ascii="Arial" w:hAnsi="Arial" w:cs="Arial"/>
          <w:szCs w:val="24"/>
          <w:lang w:eastAsia="ru-RU"/>
        </w:rPr>
        <w:t>• устройство нельзя оставлять включенным без надзора</w:t>
      </w:r>
    </w:p>
    <w:p w:rsidR="00C12129" w:rsidRPr="006B5DBA" w:rsidRDefault="00C12129" w:rsidP="00C12129">
      <w:pPr>
        <w:autoSpaceDE w:val="0"/>
        <w:autoSpaceDN w:val="0"/>
        <w:adjustRightInd w:val="0"/>
        <w:rPr>
          <w:rFonts w:ascii="Arial" w:hAnsi="Arial" w:cs="Arial"/>
          <w:szCs w:val="24"/>
          <w:lang w:eastAsia="ru-RU"/>
        </w:rPr>
      </w:pPr>
      <w:r w:rsidRPr="006B5DBA">
        <w:rPr>
          <w:rFonts w:ascii="Arial" w:hAnsi="Arial" w:cs="Arial"/>
          <w:szCs w:val="24"/>
          <w:lang w:eastAsia="ru-RU"/>
        </w:rPr>
        <w:t>• рекомендуется, чтобы устройство проверял квалицированный сервисный специалист не менее одного раза в год</w:t>
      </w:r>
    </w:p>
    <w:p w:rsidR="00C12129" w:rsidRPr="006B5DBA" w:rsidRDefault="00C12129" w:rsidP="00C12129">
      <w:pPr>
        <w:autoSpaceDE w:val="0"/>
        <w:autoSpaceDN w:val="0"/>
        <w:adjustRightInd w:val="0"/>
        <w:rPr>
          <w:rFonts w:ascii="Arial" w:hAnsi="Arial" w:cs="Arial"/>
          <w:szCs w:val="24"/>
          <w:lang w:eastAsia="ru-RU"/>
        </w:rPr>
      </w:pPr>
      <w:r w:rsidRPr="006B5DBA">
        <w:rPr>
          <w:rFonts w:ascii="Arial" w:hAnsi="Arial" w:cs="Arial"/>
          <w:szCs w:val="24"/>
          <w:lang w:eastAsia="ru-RU"/>
        </w:rPr>
        <w:t>• для ремонта следует использовать только оригинальные запасные части</w:t>
      </w:r>
    </w:p>
    <w:p w:rsidR="00C12129" w:rsidRPr="006B5DBA" w:rsidRDefault="00C12129" w:rsidP="00C12129">
      <w:pPr>
        <w:autoSpaceDE w:val="0"/>
        <w:autoSpaceDN w:val="0"/>
        <w:adjustRightInd w:val="0"/>
        <w:rPr>
          <w:rFonts w:ascii="Arial" w:hAnsi="Arial" w:cs="Arial"/>
          <w:szCs w:val="24"/>
          <w:lang w:eastAsia="ru-RU"/>
        </w:rPr>
      </w:pPr>
      <w:r w:rsidRPr="006B5DBA">
        <w:rPr>
          <w:rFonts w:ascii="Arial" w:hAnsi="Arial" w:cs="Arial"/>
          <w:szCs w:val="24"/>
          <w:lang w:eastAsia="ru-RU"/>
        </w:rPr>
        <w:t>• устройство нельзя чистить с помощью струи под давлением или душевой установки, работающей под давлением</w:t>
      </w:r>
    </w:p>
    <w:p w:rsidR="00C12129" w:rsidRPr="006B5DBA" w:rsidRDefault="00C12129" w:rsidP="00C12129">
      <w:pPr>
        <w:autoSpaceDE w:val="0"/>
        <w:autoSpaceDN w:val="0"/>
        <w:adjustRightInd w:val="0"/>
        <w:rPr>
          <w:rFonts w:ascii="Arial" w:hAnsi="Arial" w:cs="Arial"/>
          <w:szCs w:val="24"/>
          <w:lang w:eastAsia="ru-RU"/>
        </w:rPr>
      </w:pPr>
      <w:r w:rsidRPr="006B5DBA">
        <w:rPr>
          <w:rFonts w:ascii="Arial" w:hAnsi="Arial" w:cs="Arial"/>
          <w:szCs w:val="24"/>
          <w:lang w:eastAsia="ru-RU"/>
        </w:rPr>
        <w:t>• при повреждении или поломке отсоедините все подающие устройства (воды, газа, электричества) и обратитесь за профессиональной технической помощью</w:t>
      </w:r>
    </w:p>
    <w:p w:rsidR="00C12129" w:rsidRPr="006B5DBA" w:rsidRDefault="00C12129" w:rsidP="00C12129">
      <w:pPr>
        <w:autoSpaceDE w:val="0"/>
        <w:autoSpaceDN w:val="0"/>
        <w:adjustRightInd w:val="0"/>
        <w:rPr>
          <w:rFonts w:ascii="Arial" w:hAnsi="Arial" w:cs="Arial"/>
          <w:szCs w:val="24"/>
          <w:lang w:eastAsia="ru-RU"/>
        </w:rPr>
      </w:pPr>
      <w:r w:rsidRPr="006B5DBA">
        <w:rPr>
          <w:rFonts w:ascii="Arial" w:hAnsi="Arial" w:cs="Arial"/>
          <w:szCs w:val="24"/>
          <w:lang w:eastAsia="ru-RU"/>
        </w:rPr>
        <w:t>• производитель не будет нести ответственность в случае повреждений, которые вызваны неправильной установкой, несоблюдением вышеуказанных рекомендаций или при другом применении и т.д.</w:t>
      </w:r>
    </w:p>
    <w:p w:rsidR="00C12129" w:rsidRPr="006B5DBA" w:rsidRDefault="00C12129" w:rsidP="00C12129">
      <w:pPr>
        <w:rPr>
          <w:rFonts w:ascii="Arial" w:hAnsi="Arial" w:cs="Arial"/>
          <w:b/>
          <w:szCs w:val="24"/>
        </w:rPr>
      </w:pPr>
      <w:r>
        <w:rPr>
          <w:rFonts w:ascii="Arial" w:hAnsi="Arial" w:cs="Arial"/>
        </w:rPr>
        <w:br w:type="page"/>
      </w:r>
      <w:r w:rsidRPr="006B5DBA">
        <w:rPr>
          <w:rFonts w:ascii="Arial" w:hAnsi="Arial" w:cs="Arial"/>
          <w:b/>
          <w:szCs w:val="24"/>
        </w:rPr>
        <w:lastRenderedPageBreak/>
        <w:t>РАЗМЕЩЕНИЕ</w:t>
      </w:r>
    </w:p>
    <w:p w:rsidR="00C12129" w:rsidRPr="006B5DBA" w:rsidRDefault="00C12129" w:rsidP="00C12129">
      <w:pPr>
        <w:autoSpaceDE w:val="0"/>
        <w:autoSpaceDN w:val="0"/>
        <w:adjustRightInd w:val="0"/>
        <w:rPr>
          <w:rFonts w:ascii="Arial" w:hAnsi="Arial" w:cs="Arial"/>
          <w:szCs w:val="24"/>
        </w:rPr>
      </w:pPr>
    </w:p>
    <w:p w:rsidR="00C12129" w:rsidRPr="006B5DBA" w:rsidRDefault="00C12129" w:rsidP="00C12129">
      <w:pPr>
        <w:autoSpaceDE w:val="0"/>
        <w:autoSpaceDN w:val="0"/>
        <w:adjustRightInd w:val="0"/>
        <w:rPr>
          <w:rFonts w:ascii="Arial" w:hAnsi="Arial" w:cs="Arial"/>
          <w:szCs w:val="24"/>
        </w:rPr>
      </w:pPr>
      <w:r w:rsidRPr="006B5DBA">
        <w:rPr>
          <w:rFonts w:ascii="Arial" w:hAnsi="Arial" w:cs="Arial"/>
          <w:szCs w:val="24"/>
        </w:rPr>
        <w:t>Устройство следует устанавливать в хорошо проветриваемом помещении, которое обеспечит надлежащее функционирование устройства (техник должен соблюдать действующие стандарты (</w:t>
      </w:r>
      <w:r w:rsidRPr="006B5DBA">
        <w:rPr>
          <w:rFonts w:ascii="Arial" w:hAnsi="Arial" w:cs="Arial"/>
          <w:szCs w:val="24"/>
          <w:lang w:val="en-US"/>
        </w:rPr>
        <w:t>EN</w:t>
      </w:r>
      <w:r w:rsidRPr="006B5DBA">
        <w:rPr>
          <w:rFonts w:ascii="Arial" w:hAnsi="Arial" w:cs="Arial"/>
          <w:szCs w:val="24"/>
        </w:rPr>
        <w:t xml:space="preserve">…)). Если устройство располагается близко к стене или если оно соприкасается с фурнитурой стен, </w:t>
      </w:r>
      <w:r>
        <w:rPr>
          <w:rFonts w:ascii="Arial" w:hAnsi="Arial" w:cs="Arial"/>
          <w:szCs w:val="24"/>
        </w:rPr>
        <w:t xml:space="preserve">тогда </w:t>
      </w:r>
      <w:r w:rsidRPr="006B5DBA">
        <w:rPr>
          <w:rFonts w:ascii="Arial" w:hAnsi="Arial" w:cs="Arial"/>
          <w:szCs w:val="24"/>
        </w:rPr>
        <w:t>эти стены должны выдерживать температуру до 90°</w:t>
      </w:r>
      <w:r w:rsidRPr="006B5DBA">
        <w:rPr>
          <w:rFonts w:ascii="Arial" w:hAnsi="Arial" w:cs="Arial"/>
          <w:szCs w:val="24"/>
          <w:lang w:val="en-US"/>
        </w:rPr>
        <w:t>C</w:t>
      </w:r>
      <w:r w:rsidRPr="006B5DBA">
        <w:rPr>
          <w:rFonts w:ascii="Arial" w:hAnsi="Arial" w:cs="Arial"/>
          <w:szCs w:val="24"/>
        </w:rPr>
        <w:t>. Установку, настройку, ввод в эксплуатацию должен выполнять квалифицированный специалист, который имеет надлежащую компетенци</w:t>
      </w:r>
      <w:r>
        <w:rPr>
          <w:rFonts w:ascii="Arial" w:hAnsi="Arial" w:cs="Arial"/>
          <w:szCs w:val="24"/>
        </w:rPr>
        <w:t>ю</w:t>
      </w:r>
      <w:r w:rsidRPr="006B5DBA">
        <w:rPr>
          <w:rFonts w:ascii="Arial" w:hAnsi="Arial" w:cs="Arial"/>
          <w:szCs w:val="24"/>
        </w:rPr>
        <w:t xml:space="preserve"> для </w:t>
      </w:r>
      <w:r>
        <w:rPr>
          <w:rFonts w:ascii="Arial" w:hAnsi="Arial" w:cs="Arial"/>
          <w:szCs w:val="24"/>
        </w:rPr>
        <w:t>подобных</w:t>
      </w:r>
      <w:r w:rsidRPr="006B5DBA">
        <w:rPr>
          <w:rFonts w:ascii="Arial" w:hAnsi="Arial" w:cs="Arial"/>
          <w:szCs w:val="24"/>
        </w:rPr>
        <w:t xml:space="preserve"> работ и согласно действующим стандартам.</w:t>
      </w:r>
    </w:p>
    <w:p w:rsidR="00C12129" w:rsidRPr="006B5DBA" w:rsidRDefault="00C12129" w:rsidP="00C12129">
      <w:pPr>
        <w:autoSpaceDE w:val="0"/>
        <w:autoSpaceDN w:val="0"/>
        <w:adjustRightInd w:val="0"/>
        <w:rPr>
          <w:rFonts w:ascii="Arial" w:hAnsi="Arial" w:cs="Arial"/>
          <w:szCs w:val="24"/>
        </w:rPr>
      </w:pPr>
    </w:p>
    <w:p w:rsidR="00C12129" w:rsidRPr="006B5DBA" w:rsidRDefault="00C12129" w:rsidP="00C12129">
      <w:pPr>
        <w:autoSpaceDE w:val="0"/>
        <w:autoSpaceDN w:val="0"/>
        <w:adjustRightInd w:val="0"/>
        <w:rPr>
          <w:rFonts w:ascii="Arial" w:hAnsi="Arial" w:cs="Arial"/>
          <w:szCs w:val="24"/>
          <w:lang w:eastAsia="ru-RU"/>
        </w:rPr>
      </w:pPr>
      <w:r w:rsidRPr="006B5DBA">
        <w:rPr>
          <w:rFonts w:ascii="Arial" w:hAnsi="Arial" w:cs="Arial"/>
          <w:szCs w:val="24"/>
        </w:rPr>
        <w:t xml:space="preserve">Распакуйте устройство и проверьте отсутствие повреждений при транспортировке. Расположите устройство на горизонтальной поверхности (максимальное отклонение 2°). Расположите устройство под вытяжным колпаком, чтобы </w:t>
      </w:r>
      <w:r>
        <w:rPr>
          <w:rFonts w:ascii="Arial" w:hAnsi="Arial" w:cs="Arial"/>
          <w:szCs w:val="24"/>
        </w:rPr>
        <w:t>удалять</w:t>
      </w:r>
      <w:r w:rsidRPr="006B5DBA">
        <w:rPr>
          <w:rFonts w:ascii="Arial" w:hAnsi="Arial" w:cs="Arial"/>
          <w:szCs w:val="24"/>
        </w:rPr>
        <w:t xml:space="preserve"> водяной пар и плохой запах. Устройство можно установить отдельно или в паре с другими устройствами нашего производства. Минимальное расстояние от другого оборудования составляет 10 см. Также следует предотвратить соприкосновение нашего продукта с горючими материалами. В этом случае вам следует внести изменения, чтобы термически изолировать горючие материалы. Меры предосторожности для защиты от пожара соответствуют нормативу </w:t>
      </w:r>
      <w:r w:rsidRPr="006B5DBA">
        <w:rPr>
          <w:rFonts w:ascii="Arial" w:hAnsi="Arial" w:cs="Arial"/>
          <w:szCs w:val="24"/>
          <w:lang w:eastAsia="ru-RU"/>
        </w:rPr>
        <w:t>EN 061008čl. 21</w:t>
      </w:r>
      <w:r>
        <w:rPr>
          <w:rFonts w:ascii="Arial" w:hAnsi="Arial" w:cs="Arial"/>
          <w:szCs w:val="24"/>
          <w:lang w:eastAsia="ru-RU"/>
        </w:rPr>
        <w:t>.</w:t>
      </w:r>
    </w:p>
    <w:p w:rsidR="00C12129" w:rsidRPr="003B0E04" w:rsidRDefault="00C12129" w:rsidP="00C12129">
      <w:pPr>
        <w:rPr>
          <w:rFonts w:ascii="Arial" w:hAnsi="Arial" w:cs="Arial"/>
          <w:b/>
        </w:rPr>
      </w:pPr>
    </w:p>
    <w:p w:rsidR="00C12129" w:rsidRPr="006B5DBA" w:rsidRDefault="00C12129" w:rsidP="00C12129">
      <w:pPr>
        <w:rPr>
          <w:rFonts w:ascii="Arial" w:hAnsi="Arial" w:cs="Arial"/>
          <w:b/>
          <w:szCs w:val="24"/>
          <w:lang w:eastAsia="ru-RU"/>
        </w:rPr>
      </w:pPr>
      <w:r w:rsidRPr="003B0E04">
        <w:rPr>
          <w:rFonts w:ascii="Arial" w:hAnsi="Arial" w:cs="Arial"/>
          <w:b/>
        </w:rPr>
        <w:br w:type="page"/>
      </w:r>
      <w:r w:rsidRPr="006B5DBA">
        <w:rPr>
          <w:rFonts w:ascii="Arial" w:hAnsi="Arial" w:cs="Arial"/>
          <w:b/>
          <w:szCs w:val="24"/>
          <w:lang w:eastAsia="ru-RU"/>
        </w:rPr>
        <w:lastRenderedPageBreak/>
        <w:t>ТЕХНИЧЕСКИЕ ИНСТРУКЦИИ ПО УСТАНОВКЕ И НАСТРОЙКЕ</w:t>
      </w:r>
    </w:p>
    <w:p w:rsidR="00C12129" w:rsidRPr="006B5DBA" w:rsidRDefault="00C12129" w:rsidP="00C12129">
      <w:pPr>
        <w:autoSpaceDE w:val="0"/>
        <w:autoSpaceDN w:val="0"/>
        <w:adjustRightInd w:val="0"/>
        <w:rPr>
          <w:rFonts w:ascii="Arial" w:hAnsi="Arial" w:cs="Arial"/>
          <w:szCs w:val="24"/>
          <w:lang w:eastAsia="ru-RU"/>
        </w:rPr>
      </w:pPr>
    </w:p>
    <w:p w:rsidR="00C12129" w:rsidRPr="00573F63" w:rsidRDefault="00C12129" w:rsidP="00C12129">
      <w:pPr>
        <w:autoSpaceDE w:val="0"/>
        <w:autoSpaceDN w:val="0"/>
        <w:adjustRightInd w:val="0"/>
        <w:rPr>
          <w:rFonts w:ascii="Arial" w:hAnsi="Arial" w:cs="Arial"/>
          <w:b/>
          <w:color w:val="C00000"/>
          <w:sz w:val="28"/>
          <w:szCs w:val="28"/>
        </w:rPr>
      </w:pPr>
      <w:r w:rsidRPr="00573F63">
        <w:rPr>
          <w:rFonts w:ascii="Arial" w:hAnsi="Arial" w:cs="Arial"/>
          <w:b/>
          <w:color w:val="C00000"/>
          <w:sz w:val="28"/>
          <w:szCs w:val="28"/>
        </w:rPr>
        <w:t>Важно:</w:t>
      </w:r>
    </w:p>
    <w:p w:rsidR="00C12129" w:rsidRPr="006B5DBA" w:rsidRDefault="00C12129" w:rsidP="00C12129">
      <w:pPr>
        <w:autoSpaceDE w:val="0"/>
        <w:autoSpaceDN w:val="0"/>
        <w:adjustRightInd w:val="0"/>
        <w:rPr>
          <w:rFonts w:ascii="Arial" w:hAnsi="Arial" w:cs="Arial"/>
          <w:szCs w:val="24"/>
        </w:rPr>
      </w:pPr>
      <w:r w:rsidRPr="006B5DBA">
        <w:rPr>
          <w:rFonts w:ascii="Arial" w:hAnsi="Arial" w:cs="Arial"/>
          <w:szCs w:val="24"/>
        </w:rPr>
        <w:t>Производитель не предоставляет гарантию на дефекты, вызванные неправильным использованием, несоблюдением инструкций, указанных в настоящем руководстве</w:t>
      </w:r>
      <w:r>
        <w:rPr>
          <w:rFonts w:ascii="Arial" w:hAnsi="Arial" w:cs="Arial"/>
          <w:szCs w:val="24"/>
        </w:rPr>
        <w:t>,</w:t>
      </w:r>
      <w:r w:rsidRPr="006B5DBA">
        <w:rPr>
          <w:rFonts w:ascii="Arial" w:hAnsi="Arial" w:cs="Arial"/>
          <w:szCs w:val="24"/>
        </w:rPr>
        <w:t xml:space="preserve"> и при ненадлежащем обращении с устройством.</w:t>
      </w:r>
    </w:p>
    <w:p w:rsidR="00C12129" w:rsidRPr="006B5DBA" w:rsidRDefault="00C12129" w:rsidP="00C12129">
      <w:pPr>
        <w:autoSpaceDE w:val="0"/>
        <w:autoSpaceDN w:val="0"/>
        <w:adjustRightInd w:val="0"/>
        <w:rPr>
          <w:rFonts w:ascii="Arial" w:hAnsi="Arial" w:cs="Arial"/>
          <w:szCs w:val="24"/>
        </w:rPr>
      </w:pPr>
    </w:p>
    <w:p w:rsidR="00C12129" w:rsidRPr="006B5DBA" w:rsidRDefault="00C12129" w:rsidP="00C12129">
      <w:pPr>
        <w:autoSpaceDE w:val="0"/>
        <w:autoSpaceDN w:val="0"/>
        <w:adjustRightInd w:val="0"/>
        <w:rPr>
          <w:rFonts w:ascii="Arial" w:hAnsi="Arial" w:cs="Arial"/>
          <w:szCs w:val="24"/>
        </w:rPr>
      </w:pPr>
      <w:r w:rsidRPr="006B5DBA">
        <w:rPr>
          <w:rFonts w:ascii="Arial" w:hAnsi="Arial" w:cs="Arial"/>
          <w:szCs w:val="24"/>
        </w:rPr>
        <w:t>Установку, настройку и ремонт приборов для кухни, а также их демонтаж из-за возможных повреждений системы подачи газа, может выполнять только согласно контракту на техническое обслуживание. Данный контракт может быть подписан уполномоченным дилером, и должен соответствовать нормативам</w:t>
      </w:r>
      <w:r>
        <w:rPr>
          <w:rFonts w:ascii="Arial" w:hAnsi="Arial" w:cs="Arial"/>
          <w:szCs w:val="24"/>
        </w:rPr>
        <w:t>,</w:t>
      </w:r>
      <w:r w:rsidRPr="006B5DBA">
        <w:rPr>
          <w:rFonts w:ascii="Arial" w:hAnsi="Arial" w:cs="Arial"/>
          <w:szCs w:val="24"/>
        </w:rPr>
        <w:t xml:space="preserve"> техническим стандартам и правилам, относящимся к установке, системе электропитания, системе подачи газа</w:t>
      </w:r>
      <w:r>
        <w:rPr>
          <w:rFonts w:ascii="Arial" w:hAnsi="Arial" w:cs="Arial"/>
          <w:szCs w:val="24"/>
        </w:rPr>
        <w:t>,</w:t>
      </w:r>
      <w:r w:rsidRPr="006B5DBA">
        <w:rPr>
          <w:rFonts w:ascii="Arial" w:hAnsi="Arial" w:cs="Arial"/>
          <w:szCs w:val="24"/>
        </w:rPr>
        <w:t xml:space="preserve"> технике безопасности и охране окружающей среды.</w:t>
      </w:r>
    </w:p>
    <w:p w:rsidR="00C12129" w:rsidRPr="006B5DBA" w:rsidRDefault="00C12129" w:rsidP="00C12129">
      <w:pPr>
        <w:autoSpaceDE w:val="0"/>
        <w:autoSpaceDN w:val="0"/>
        <w:adjustRightInd w:val="0"/>
        <w:rPr>
          <w:rFonts w:ascii="Arial" w:hAnsi="Arial" w:cs="Arial"/>
          <w:szCs w:val="24"/>
        </w:rPr>
      </w:pPr>
    </w:p>
    <w:p w:rsidR="00C12129" w:rsidRPr="006B5DBA" w:rsidRDefault="00C12129" w:rsidP="00C12129">
      <w:pPr>
        <w:autoSpaceDE w:val="0"/>
        <w:autoSpaceDN w:val="0"/>
        <w:adjustRightInd w:val="0"/>
        <w:rPr>
          <w:rFonts w:ascii="Arial" w:hAnsi="Arial" w:cs="Arial"/>
          <w:szCs w:val="24"/>
        </w:rPr>
      </w:pPr>
      <w:r w:rsidRPr="006B5DBA">
        <w:rPr>
          <w:rFonts w:ascii="Arial" w:hAnsi="Arial" w:cs="Arial"/>
          <w:szCs w:val="24"/>
        </w:rPr>
        <w:t>Данные инструкции предназначены для квалифицированного техника, который должен выполнять установку, ввод в эксплуатацию и тестирование устройства.</w:t>
      </w:r>
    </w:p>
    <w:p w:rsidR="00C12129" w:rsidRPr="006B5DBA" w:rsidRDefault="00C12129" w:rsidP="00C12129">
      <w:pPr>
        <w:autoSpaceDE w:val="0"/>
        <w:autoSpaceDN w:val="0"/>
        <w:adjustRightInd w:val="0"/>
        <w:rPr>
          <w:rFonts w:ascii="Arial" w:hAnsi="Arial" w:cs="Arial"/>
          <w:szCs w:val="24"/>
        </w:rPr>
      </w:pPr>
    </w:p>
    <w:p w:rsidR="00C12129" w:rsidRPr="006B5DBA" w:rsidRDefault="00C12129" w:rsidP="00C12129">
      <w:pPr>
        <w:autoSpaceDE w:val="0"/>
        <w:autoSpaceDN w:val="0"/>
        <w:adjustRightInd w:val="0"/>
        <w:rPr>
          <w:rFonts w:ascii="Arial" w:hAnsi="Arial" w:cs="Arial"/>
          <w:szCs w:val="24"/>
        </w:rPr>
      </w:pPr>
      <w:r w:rsidRPr="006B5DBA">
        <w:rPr>
          <w:rFonts w:ascii="Arial" w:hAnsi="Arial" w:cs="Arial"/>
          <w:szCs w:val="24"/>
        </w:rPr>
        <w:t xml:space="preserve">Любые работы, связанные с настройкой, размещением, повторным балансированием и т.д. должны выполняться только при отключенном электропитании. Если устройство необходимо оставить подключенным к источнику электропитания, следует соблюдать </w:t>
      </w:r>
      <w:r>
        <w:rPr>
          <w:rFonts w:ascii="Arial" w:hAnsi="Arial" w:cs="Arial"/>
          <w:szCs w:val="24"/>
        </w:rPr>
        <w:t>повышенную</w:t>
      </w:r>
      <w:r w:rsidRPr="006B5DBA">
        <w:rPr>
          <w:rFonts w:ascii="Arial" w:hAnsi="Arial" w:cs="Arial"/>
          <w:szCs w:val="24"/>
        </w:rPr>
        <w:t xml:space="preserve"> осторожность, чтобы избежать любых травм.</w:t>
      </w:r>
    </w:p>
    <w:p w:rsidR="00C12129" w:rsidRDefault="00C12129" w:rsidP="00C12129">
      <w:pPr>
        <w:rPr>
          <w:rFonts w:ascii="Arial" w:hAnsi="Arial" w:cs="Arial"/>
          <w:b/>
          <w:lang w:val="en-US"/>
        </w:rPr>
      </w:pPr>
    </w:p>
    <w:p w:rsidR="00C12129" w:rsidRPr="00573F63" w:rsidRDefault="00C12129" w:rsidP="00C12129">
      <w:pPr>
        <w:autoSpaceDE w:val="0"/>
        <w:autoSpaceDN w:val="0"/>
        <w:adjustRightInd w:val="0"/>
        <w:rPr>
          <w:rFonts w:ascii="Arial" w:hAnsi="Arial" w:cs="Arial"/>
          <w:b/>
          <w:szCs w:val="24"/>
        </w:rPr>
      </w:pPr>
      <w:r w:rsidRPr="00573F63">
        <w:rPr>
          <w:rFonts w:ascii="Arial" w:hAnsi="Arial" w:cs="Arial"/>
          <w:b/>
          <w:szCs w:val="24"/>
        </w:rPr>
        <w:t>УСТАНОВКА УСТРОЙСТВА</w:t>
      </w:r>
    </w:p>
    <w:p w:rsidR="00C12129" w:rsidRPr="006B5DBA" w:rsidRDefault="00C12129" w:rsidP="00C12129">
      <w:pPr>
        <w:autoSpaceDE w:val="0"/>
        <w:autoSpaceDN w:val="0"/>
        <w:adjustRightInd w:val="0"/>
        <w:rPr>
          <w:rFonts w:ascii="Arial" w:hAnsi="Arial" w:cs="Arial"/>
          <w:b/>
          <w:szCs w:val="24"/>
        </w:rPr>
      </w:pPr>
      <w:r w:rsidRPr="006B5DBA">
        <w:rPr>
          <w:rFonts w:ascii="Arial" w:hAnsi="Arial" w:cs="Arial"/>
          <w:b/>
          <w:szCs w:val="24"/>
        </w:rPr>
        <w:t>ПОДСОЕДИНЕНИЕ ЭЛЕКТРИЧЕСКОГО КАБЕЛЯ К ИСТОЧНИКУ ЭЛЕКТРОПИТАНИЯ</w:t>
      </w:r>
    </w:p>
    <w:p w:rsidR="00C12129" w:rsidRPr="006B5DBA" w:rsidRDefault="00C12129" w:rsidP="00C12129">
      <w:pPr>
        <w:autoSpaceDE w:val="0"/>
        <w:autoSpaceDN w:val="0"/>
        <w:adjustRightInd w:val="0"/>
        <w:rPr>
          <w:rFonts w:ascii="Arial" w:hAnsi="Arial" w:cs="Arial"/>
          <w:szCs w:val="24"/>
        </w:rPr>
      </w:pPr>
    </w:p>
    <w:p w:rsidR="00C12129" w:rsidRPr="006B5DBA" w:rsidRDefault="00C12129" w:rsidP="00C12129">
      <w:pPr>
        <w:autoSpaceDE w:val="0"/>
        <w:autoSpaceDN w:val="0"/>
        <w:adjustRightInd w:val="0"/>
        <w:rPr>
          <w:rFonts w:ascii="Arial" w:hAnsi="Arial" w:cs="Arial"/>
          <w:szCs w:val="24"/>
        </w:rPr>
      </w:pPr>
      <w:r w:rsidRPr="006B5DBA">
        <w:rPr>
          <w:rFonts w:ascii="Arial" w:hAnsi="Arial" w:cs="Arial"/>
          <w:szCs w:val="24"/>
        </w:rPr>
        <w:t xml:space="preserve">Установка электрического фидера – Данный фидер должен быть отдельно защищен плавким предохранителем согласно </w:t>
      </w:r>
      <w:r>
        <w:rPr>
          <w:rFonts w:ascii="Arial" w:hAnsi="Arial" w:cs="Arial"/>
          <w:szCs w:val="24"/>
        </w:rPr>
        <w:t xml:space="preserve">электрическому </w:t>
      </w:r>
      <w:r w:rsidRPr="006B5DBA">
        <w:rPr>
          <w:rFonts w:ascii="Arial" w:hAnsi="Arial" w:cs="Arial"/>
          <w:szCs w:val="24"/>
        </w:rPr>
        <w:t xml:space="preserve">току, который зависит от мощности установленного устройства. Проверьте выходную мощность на табличке, расположенной сзади устройства. Подсоедините устройство напрямую к системе электропитания. Однако вы должны установить выключатель между устройством и сетью электропитания. Данный выключатель должен быть размещен на минимальном расстоянии 3 мм между отдельными контактами согласно стандартам и нагрузке. Фидер заземления (желто-зеленый) не должен </w:t>
      </w:r>
      <w:r w:rsidRPr="006B5DBA">
        <w:rPr>
          <w:rFonts w:ascii="Arial" w:hAnsi="Arial" w:cs="Arial"/>
          <w:szCs w:val="24"/>
        </w:rPr>
        <w:lastRenderedPageBreak/>
        <w:t>размыкаться данным включателем. В любом случае кабель питания должен располагаться так, что ни одна из его частей не должна нагреваться до температуры, которая на 50°</w:t>
      </w:r>
      <w:r w:rsidRPr="006B5DBA">
        <w:rPr>
          <w:rFonts w:ascii="Arial" w:hAnsi="Arial" w:cs="Arial"/>
          <w:szCs w:val="24"/>
          <w:lang w:val="en-US"/>
        </w:rPr>
        <w:t>C</w:t>
      </w:r>
      <w:r w:rsidRPr="006B5DBA">
        <w:rPr>
          <w:rFonts w:ascii="Arial" w:hAnsi="Arial" w:cs="Arial"/>
          <w:szCs w:val="24"/>
        </w:rPr>
        <w:t xml:space="preserve"> выше, чем температура окружающей среды. Перед подключением устройства, проверьте, что:</w:t>
      </w:r>
    </w:p>
    <w:p w:rsidR="00C12129" w:rsidRPr="006B5DBA" w:rsidRDefault="00C12129" w:rsidP="00C12129">
      <w:pPr>
        <w:autoSpaceDE w:val="0"/>
        <w:autoSpaceDN w:val="0"/>
        <w:adjustRightInd w:val="0"/>
        <w:rPr>
          <w:rFonts w:ascii="Arial" w:hAnsi="Arial" w:cs="Arial"/>
          <w:szCs w:val="24"/>
          <w:lang w:eastAsia="ru-RU"/>
        </w:rPr>
      </w:pPr>
      <w:r w:rsidRPr="006B5DBA">
        <w:rPr>
          <w:rFonts w:ascii="Arial" w:hAnsi="Arial" w:cs="Arial"/>
          <w:szCs w:val="24"/>
          <w:lang w:eastAsia="ru-RU"/>
        </w:rPr>
        <w:t>• плавкий предохранитель фидера и внутреннего</w:t>
      </w:r>
      <w:r>
        <w:rPr>
          <w:rFonts w:ascii="Arial" w:hAnsi="Arial" w:cs="Arial"/>
          <w:szCs w:val="24"/>
          <w:lang w:eastAsia="ru-RU"/>
        </w:rPr>
        <w:t xml:space="preserve"> источника</w:t>
      </w:r>
      <w:r w:rsidRPr="006B5DBA">
        <w:rPr>
          <w:rFonts w:ascii="Arial" w:hAnsi="Arial" w:cs="Arial"/>
          <w:szCs w:val="24"/>
          <w:lang w:eastAsia="ru-RU"/>
        </w:rPr>
        <w:t xml:space="preserve"> питания может выдержать нагрузку устройства (смотрите </w:t>
      </w:r>
      <w:r>
        <w:rPr>
          <w:rFonts w:ascii="Arial" w:hAnsi="Arial" w:cs="Arial"/>
          <w:szCs w:val="24"/>
          <w:lang w:eastAsia="ru-RU"/>
        </w:rPr>
        <w:t xml:space="preserve">заводскую </w:t>
      </w:r>
      <w:r w:rsidRPr="006B5DBA">
        <w:rPr>
          <w:rFonts w:ascii="Arial" w:hAnsi="Arial" w:cs="Arial"/>
          <w:szCs w:val="24"/>
          <w:lang w:eastAsia="ru-RU"/>
        </w:rPr>
        <w:t>табличку устройства)</w:t>
      </w:r>
    </w:p>
    <w:p w:rsidR="00C12129" w:rsidRPr="006B5DBA" w:rsidRDefault="00C12129" w:rsidP="00C12129">
      <w:pPr>
        <w:autoSpaceDE w:val="0"/>
        <w:autoSpaceDN w:val="0"/>
        <w:adjustRightInd w:val="0"/>
        <w:rPr>
          <w:rFonts w:ascii="Arial" w:hAnsi="Arial" w:cs="Arial"/>
          <w:szCs w:val="24"/>
          <w:lang w:eastAsia="ru-RU"/>
        </w:rPr>
      </w:pPr>
      <w:r w:rsidRPr="006B5DBA">
        <w:rPr>
          <w:rFonts w:ascii="Arial" w:hAnsi="Arial" w:cs="Arial"/>
          <w:szCs w:val="24"/>
          <w:lang w:eastAsia="ru-RU"/>
        </w:rPr>
        <w:t>• система электропитания оснащена эффективным заземлением согласно стандартам (ČSN) и условиям, указанным в действующих нормативах</w:t>
      </w:r>
    </w:p>
    <w:p w:rsidR="00C12129" w:rsidRPr="006B5DBA" w:rsidRDefault="00C12129" w:rsidP="00C12129">
      <w:pPr>
        <w:autoSpaceDE w:val="0"/>
        <w:autoSpaceDN w:val="0"/>
        <w:adjustRightInd w:val="0"/>
        <w:rPr>
          <w:rFonts w:ascii="Arial" w:hAnsi="Arial" w:cs="Arial"/>
          <w:szCs w:val="24"/>
          <w:lang w:eastAsia="ru-RU"/>
        </w:rPr>
      </w:pPr>
      <w:r w:rsidRPr="006B5DBA">
        <w:rPr>
          <w:rFonts w:ascii="Arial" w:hAnsi="Arial" w:cs="Arial"/>
          <w:szCs w:val="24"/>
          <w:lang w:eastAsia="ru-RU"/>
        </w:rPr>
        <w:t>• розетка ил</w:t>
      </w:r>
      <w:r>
        <w:rPr>
          <w:rFonts w:ascii="Arial" w:hAnsi="Arial" w:cs="Arial"/>
          <w:szCs w:val="24"/>
          <w:lang w:eastAsia="ru-RU"/>
        </w:rPr>
        <w:t xml:space="preserve">и </w:t>
      </w:r>
      <w:r w:rsidRPr="006B5DBA">
        <w:rPr>
          <w:rFonts w:ascii="Arial" w:hAnsi="Arial" w:cs="Arial"/>
          <w:szCs w:val="24"/>
          <w:lang w:eastAsia="ru-RU"/>
        </w:rPr>
        <w:t xml:space="preserve">выключатель системы питания </w:t>
      </w:r>
      <w:r>
        <w:rPr>
          <w:rFonts w:ascii="Arial" w:hAnsi="Arial" w:cs="Arial"/>
          <w:szCs w:val="24"/>
          <w:lang w:eastAsia="ru-RU"/>
        </w:rPr>
        <w:t xml:space="preserve">удобно расположены </w:t>
      </w:r>
      <w:r w:rsidRPr="006B5DBA">
        <w:rPr>
          <w:rFonts w:ascii="Arial" w:hAnsi="Arial" w:cs="Arial"/>
          <w:szCs w:val="24"/>
          <w:lang w:eastAsia="ru-RU"/>
        </w:rPr>
        <w:t>со стороны устройства</w:t>
      </w:r>
    </w:p>
    <w:p w:rsidR="00C12129" w:rsidRPr="006B5DBA" w:rsidRDefault="00C12129" w:rsidP="00C12129">
      <w:pPr>
        <w:autoSpaceDE w:val="0"/>
        <w:autoSpaceDN w:val="0"/>
        <w:adjustRightInd w:val="0"/>
        <w:rPr>
          <w:rFonts w:ascii="Arial" w:hAnsi="Arial" w:cs="Arial"/>
          <w:szCs w:val="24"/>
          <w:lang w:eastAsia="ru-RU"/>
        </w:rPr>
      </w:pPr>
    </w:p>
    <w:p w:rsidR="00C12129" w:rsidRPr="006B5DBA" w:rsidRDefault="00C12129" w:rsidP="00C12129">
      <w:pPr>
        <w:autoSpaceDE w:val="0"/>
        <w:autoSpaceDN w:val="0"/>
        <w:adjustRightInd w:val="0"/>
        <w:rPr>
          <w:rFonts w:ascii="Arial" w:hAnsi="Arial" w:cs="Arial"/>
          <w:szCs w:val="24"/>
          <w:lang w:eastAsia="ru-RU"/>
        </w:rPr>
      </w:pPr>
      <w:r>
        <w:rPr>
          <w:rFonts w:ascii="Arial" w:hAnsi="Arial" w:cs="Arial"/>
          <w:szCs w:val="24"/>
          <w:lang w:eastAsia="ru-RU"/>
        </w:rPr>
        <w:t>Наша компания</w:t>
      </w:r>
      <w:r w:rsidRPr="006B5DBA">
        <w:rPr>
          <w:rFonts w:ascii="Arial" w:hAnsi="Arial" w:cs="Arial"/>
          <w:szCs w:val="24"/>
          <w:lang w:eastAsia="ru-RU"/>
        </w:rPr>
        <w:t xml:space="preserve"> не буде</w:t>
      </w:r>
      <w:r>
        <w:rPr>
          <w:rFonts w:ascii="Arial" w:hAnsi="Arial" w:cs="Arial"/>
          <w:szCs w:val="24"/>
          <w:lang w:eastAsia="ru-RU"/>
        </w:rPr>
        <w:t>т</w:t>
      </w:r>
      <w:r w:rsidRPr="006B5DBA">
        <w:rPr>
          <w:rFonts w:ascii="Arial" w:hAnsi="Arial" w:cs="Arial"/>
          <w:szCs w:val="24"/>
          <w:lang w:eastAsia="ru-RU"/>
        </w:rPr>
        <w:t xml:space="preserve"> нести ответственность в случае несоблюдения вышеуказанных правил. Перед первым использованием необходимо удалить все защитные материалы и почистить устройство – смотрите главу «Чистка и техническое обслуживание».</w:t>
      </w:r>
    </w:p>
    <w:p w:rsidR="00C12129" w:rsidRPr="006B5DBA" w:rsidRDefault="00C12129" w:rsidP="00C12129">
      <w:pPr>
        <w:autoSpaceDE w:val="0"/>
        <w:autoSpaceDN w:val="0"/>
        <w:adjustRightInd w:val="0"/>
        <w:rPr>
          <w:rFonts w:ascii="Arial" w:hAnsi="Arial" w:cs="Arial"/>
          <w:szCs w:val="24"/>
          <w:lang w:eastAsia="ru-RU"/>
        </w:rPr>
      </w:pPr>
    </w:p>
    <w:p w:rsidR="00C12129" w:rsidRPr="006B5DBA" w:rsidRDefault="00C12129" w:rsidP="00C12129">
      <w:pPr>
        <w:autoSpaceDE w:val="0"/>
        <w:autoSpaceDN w:val="0"/>
        <w:adjustRightInd w:val="0"/>
        <w:rPr>
          <w:rFonts w:ascii="Arial" w:hAnsi="Arial" w:cs="Arial"/>
          <w:szCs w:val="24"/>
          <w:lang w:eastAsia="ru-RU"/>
        </w:rPr>
      </w:pPr>
      <w:r w:rsidRPr="006B5DBA">
        <w:rPr>
          <w:rFonts w:ascii="Arial" w:hAnsi="Arial" w:cs="Arial"/>
          <w:szCs w:val="24"/>
          <w:lang w:eastAsia="ru-RU"/>
        </w:rPr>
        <w:t>Техобслуживание: рекомендуется, чтобы устройство проверял квалицированный сервисный специалист один раз в год. Только квалифицированный или компетентный персонал может вмешиваться в работу устройства.</w:t>
      </w:r>
    </w:p>
    <w:p w:rsidR="00C12129" w:rsidRPr="002875D2" w:rsidRDefault="00C12129" w:rsidP="00C12129">
      <w:pPr>
        <w:rPr>
          <w:rFonts w:ascii="Arial" w:hAnsi="Arial" w:cs="Arial"/>
          <w:b/>
        </w:rPr>
      </w:pPr>
    </w:p>
    <w:p w:rsidR="00C12129" w:rsidRPr="006B5DBA" w:rsidRDefault="00C12129" w:rsidP="00C12129">
      <w:pPr>
        <w:autoSpaceDE w:val="0"/>
        <w:autoSpaceDN w:val="0"/>
        <w:adjustRightInd w:val="0"/>
        <w:rPr>
          <w:rFonts w:ascii="Arial" w:hAnsi="Arial" w:cs="Arial"/>
          <w:b/>
          <w:szCs w:val="24"/>
          <w:lang w:eastAsia="ru-RU"/>
        </w:rPr>
      </w:pPr>
      <w:r w:rsidRPr="006B5DBA">
        <w:rPr>
          <w:rFonts w:ascii="Arial" w:hAnsi="Arial" w:cs="Arial"/>
          <w:b/>
          <w:szCs w:val="24"/>
          <w:lang w:eastAsia="ru-RU"/>
        </w:rPr>
        <w:t>ВОДОПРОВОДНЫЕ СОЕДИНЕНИЯ</w:t>
      </w:r>
    </w:p>
    <w:p w:rsidR="00C12129" w:rsidRPr="006B5DBA" w:rsidRDefault="00C12129" w:rsidP="00C12129">
      <w:pPr>
        <w:autoSpaceDE w:val="0"/>
        <w:autoSpaceDN w:val="0"/>
        <w:adjustRightInd w:val="0"/>
        <w:rPr>
          <w:rFonts w:ascii="Arial" w:hAnsi="Arial" w:cs="Arial"/>
          <w:szCs w:val="24"/>
          <w:lang w:eastAsia="ru-RU"/>
        </w:rPr>
      </w:pPr>
    </w:p>
    <w:p w:rsidR="00C12129" w:rsidRPr="006B5DBA" w:rsidRDefault="00C12129" w:rsidP="00C12129">
      <w:pPr>
        <w:autoSpaceDE w:val="0"/>
        <w:autoSpaceDN w:val="0"/>
        <w:adjustRightInd w:val="0"/>
        <w:rPr>
          <w:rFonts w:ascii="Arial" w:hAnsi="Arial" w:cs="Arial"/>
          <w:szCs w:val="24"/>
          <w:lang w:eastAsia="ru-RU"/>
        </w:rPr>
      </w:pPr>
      <w:r w:rsidRPr="006B5DBA">
        <w:rPr>
          <w:rFonts w:ascii="Arial" w:hAnsi="Arial" w:cs="Arial"/>
          <w:szCs w:val="24"/>
        </w:rPr>
        <w:t xml:space="preserve">Подсоединение к водопроводной системе выполняется с помощью шланга с резьбой </w:t>
      </w:r>
      <w:r w:rsidRPr="006B5DBA">
        <w:rPr>
          <w:rFonts w:ascii="Arial" w:hAnsi="Arial" w:cs="Arial"/>
          <w:szCs w:val="24"/>
          <w:lang w:eastAsia="ru-RU"/>
        </w:rPr>
        <w:t>G1/2. Водопроводная система должна оснащаться отдельным краном, который легкодоступен и находится в пределах устройства. Оборудование включает запорный вентиль.</w:t>
      </w:r>
    </w:p>
    <w:p w:rsidR="00C12129" w:rsidRPr="006B5DBA" w:rsidRDefault="00C12129" w:rsidP="00C12129">
      <w:pPr>
        <w:autoSpaceDE w:val="0"/>
        <w:autoSpaceDN w:val="0"/>
        <w:adjustRightInd w:val="0"/>
        <w:rPr>
          <w:rFonts w:ascii="Arial" w:hAnsi="Arial" w:cs="Arial"/>
          <w:szCs w:val="24"/>
          <w:lang w:eastAsia="ru-RU"/>
        </w:rPr>
      </w:pPr>
    </w:p>
    <w:p w:rsidR="00C12129" w:rsidRPr="006B5DBA" w:rsidRDefault="00C12129" w:rsidP="00C12129">
      <w:pPr>
        <w:autoSpaceDE w:val="0"/>
        <w:autoSpaceDN w:val="0"/>
        <w:adjustRightInd w:val="0"/>
        <w:rPr>
          <w:rFonts w:ascii="Arial" w:hAnsi="Arial" w:cs="Arial"/>
          <w:szCs w:val="24"/>
          <w:lang w:eastAsia="ru-RU"/>
        </w:rPr>
      </w:pPr>
      <w:r w:rsidRPr="006B5DBA">
        <w:rPr>
          <w:rFonts w:ascii="Arial" w:hAnsi="Arial" w:cs="Arial"/>
          <w:szCs w:val="24"/>
          <w:lang w:eastAsia="ru-RU"/>
        </w:rPr>
        <w:t xml:space="preserve">• Жесткость воды должна находиться в пределах </w:t>
      </w:r>
      <w:r w:rsidRPr="00573F63">
        <w:rPr>
          <w:rFonts w:ascii="Arial" w:hAnsi="Arial" w:cs="Arial"/>
          <w:b/>
          <w:color w:val="0070C0"/>
          <w:szCs w:val="24"/>
          <w:lang w:eastAsia="ru-RU"/>
        </w:rPr>
        <w:t>0,5 - 5 ° французских градусов.</w:t>
      </w:r>
    </w:p>
    <w:p w:rsidR="00C12129" w:rsidRPr="006B5DBA" w:rsidRDefault="00C12129" w:rsidP="00C12129">
      <w:pPr>
        <w:autoSpaceDE w:val="0"/>
        <w:autoSpaceDN w:val="0"/>
        <w:adjustRightInd w:val="0"/>
        <w:rPr>
          <w:rFonts w:ascii="Arial" w:hAnsi="Arial" w:cs="Arial"/>
          <w:b/>
          <w:szCs w:val="24"/>
          <w:lang w:eastAsia="ru-RU"/>
        </w:rPr>
      </w:pPr>
      <w:r w:rsidRPr="006B5DBA">
        <w:rPr>
          <w:rFonts w:ascii="Arial" w:hAnsi="Arial" w:cs="Arial"/>
          <w:b/>
          <w:szCs w:val="24"/>
          <w:lang w:eastAsia="ru-RU"/>
        </w:rPr>
        <w:t>ЕСЛИ ЖЕСТКОСТЬ ВЫШЕ, НЕОБХОДИМО ИСПОЛЬЗОВАТЬ СИСТЕМУ УМЯГЧЕНИЯ ВОДЫ.</w:t>
      </w:r>
    </w:p>
    <w:p w:rsidR="00C12129" w:rsidRPr="006B5DBA" w:rsidRDefault="00C12129" w:rsidP="00C12129">
      <w:pPr>
        <w:autoSpaceDE w:val="0"/>
        <w:autoSpaceDN w:val="0"/>
        <w:adjustRightInd w:val="0"/>
        <w:rPr>
          <w:rFonts w:ascii="Arial" w:hAnsi="Arial" w:cs="Arial"/>
          <w:szCs w:val="24"/>
          <w:lang w:eastAsia="ru-RU"/>
        </w:rPr>
      </w:pPr>
    </w:p>
    <w:p w:rsidR="00C12129" w:rsidRDefault="00C12129" w:rsidP="00C12129">
      <w:pPr>
        <w:autoSpaceDE w:val="0"/>
        <w:autoSpaceDN w:val="0"/>
        <w:adjustRightInd w:val="0"/>
        <w:rPr>
          <w:rFonts w:ascii="Arial" w:hAnsi="Arial" w:cs="Arial"/>
          <w:szCs w:val="24"/>
          <w:lang w:eastAsia="ru-RU"/>
        </w:rPr>
      </w:pPr>
      <w:r w:rsidRPr="006B5DBA">
        <w:rPr>
          <w:rFonts w:ascii="Arial" w:hAnsi="Arial" w:cs="Arial"/>
          <w:szCs w:val="24"/>
          <w:lang w:eastAsia="ru-RU"/>
        </w:rPr>
        <w:t>•</w:t>
      </w:r>
      <w:r>
        <w:rPr>
          <w:rFonts w:ascii="Arial" w:hAnsi="Arial" w:cs="Arial"/>
          <w:szCs w:val="24"/>
          <w:lang w:eastAsia="ru-RU"/>
        </w:rPr>
        <w:t xml:space="preserve"> Давление воды должно находиться в пределах </w:t>
      </w:r>
      <w:r w:rsidRPr="009347FC">
        <w:rPr>
          <w:rFonts w:ascii="Arial" w:hAnsi="Arial" w:cs="Arial"/>
          <w:b/>
          <w:szCs w:val="24"/>
          <w:lang w:eastAsia="ru-RU"/>
        </w:rPr>
        <w:t>50 – 250 кПа.</w:t>
      </w:r>
    </w:p>
    <w:p w:rsidR="00C12129" w:rsidRDefault="00C12129" w:rsidP="00C12129">
      <w:pPr>
        <w:autoSpaceDE w:val="0"/>
        <w:autoSpaceDN w:val="0"/>
        <w:adjustRightInd w:val="0"/>
        <w:rPr>
          <w:rFonts w:ascii="Arial" w:hAnsi="Arial" w:cs="Arial"/>
          <w:szCs w:val="24"/>
          <w:lang w:eastAsia="ru-RU"/>
        </w:rPr>
      </w:pPr>
      <w:r w:rsidRPr="006B5DBA">
        <w:rPr>
          <w:rFonts w:ascii="Arial" w:hAnsi="Arial" w:cs="Arial"/>
          <w:szCs w:val="24"/>
          <w:lang w:eastAsia="ru-RU"/>
        </w:rPr>
        <w:t>•</w:t>
      </w:r>
      <w:r>
        <w:rPr>
          <w:rFonts w:ascii="Arial" w:hAnsi="Arial" w:cs="Arial"/>
          <w:szCs w:val="24"/>
          <w:lang w:eastAsia="ru-RU"/>
        </w:rPr>
        <w:t xml:space="preserve"> Объем хлора в воде </w:t>
      </w:r>
      <w:r w:rsidRPr="009347FC">
        <w:rPr>
          <w:rFonts w:ascii="Arial" w:hAnsi="Arial" w:cs="Arial"/>
          <w:b/>
          <w:color w:val="008000"/>
          <w:szCs w:val="24"/>
          <w:lang w:eastAsia="ru-RU"/>
        </w:rPr>
        <w:t>не должен быть выше, чем 10 промилле</w:t>
      </w:r>
      <w:r>
        <w:rPr>
          <w:rFonts w:ascii="Arial" w:hAnsi="Arial" w:cs="Arial"/>
          <w:szCs w:val="24"/>
          <w:lang w:eastAsia="ru-RU"/>
        </w:rPr>
        <w:t xml:space="preserve">, </w:t>
      </w:r>
    </w:p>
    <w:p w:rsidR="00C12129" w:rsidRDefault="00C12129" w:rsidP="00C12129">
      <w:pPr>
        <w:autoSpaceDE w:val="0"/>
        <w:autoSpaceDN w:val="0"/>
        <w:adjustRightInd w:val="0"/>
        <w:rPr>
          <w:rFonts w:ascii="Arial" w:hAnsi="Arial" w:cs="Arial"/>
          <w:szCs w:val="24"/>
          <w:lang w:eastAsia="ru-RU"/>
        </w:rPr>
      </w:pPr>
      <w:r>
        <w:rPr>
          <w:rFonts w:ascii="Arial" w:hAnsi="Arial" w:cs="Arial"/>
          <w:szCs w:val="24"/>
          <w:lang w:eastAsia="ru-RU"/>
        </w:rPr>
        <w:t>или вы рискуете повредить поверхность ванны.</w:t>
      </w:r>
    </w:p>
    <w:p w:rsidR="00C12129" w:rsidRPr="006B5DBA" w:rsidRDefault="00C12129" w:rsidP="00C12129">
      <w:pPr>
        <w:autoSpaceDE w:val="0"/>
        <w:autoSpaceDN w:val="0"/>
        <w:adjustRightInd w:val="0"/>
        <w:rPr>
          <w:rFonts w:ascii="Arial" w:hAnsi="Arial" w:cs="Arial"/>
          <w:szCs w:val="24"/>
          <w:lang w:eastAsia="ru-RU"/>
        </w:rPr>
      </w:pPr>
      <w:r w:rsidRPr="006B5DBA">
        <w:rPr>
          <w:rFonts w:ascii="Arial" w:hAnsi="Arial" w:cs="Arial"/>
          <w:szCs w:val="24"/>
          <w:lang w:eastAsia="ru-RU"/>
        </w:rPr>
        <w:t>•</w:t>
      </w:r>
      <w:r>
        <w:rPr>
          <w:rFonts w:ascii="Arial" w:hAnsi="Arial" w:cs="Arial"/>
          <w:szCs w:val="24"/>
          <w:lang w:eastAsia="ru-RU"/>
        </w:rPr>
        <w:t xml:space="preserve"> Кислотность воды </w:t>
      </w:r>
      <w:r w:rsidRPr="009347FC">
        <w:rPr>
          <w:rFonts w:ascii="Arial" w:hAnsi="Arial" w:cs="Arial"/>
          <w:b/>
          <w:color w:val="0000CC"/>
          <w:szCs w:val="24"/>
          <w:lang w:eastAsia="ru-RU"/>
        </w:rPr>
        <w:t xml:space="preserve">не должна быть выше, чем 7 </w:t>
      </w:r>
      <w:r w:rsidRPr="009347FC">
        <w:rPr>
          <w:rFonts w:ascii="Arial" w:hAnsi="Arial" w:cs="Arial"/>
          <w:b/>
          <w:color w:val="0000CC"/>
          <w:szCs w:val="24"/>
          <w:lang w:val="en-US" w:eastAsia="ru-RU"/>
        </w:rPr>
        <w:t>pH</w:t>
      </w:r>
      <w:r w:rsidRPr="009347FC">
        <w:rPr>
          <w:rFonts w:ascii="Arial" w:hAnsi="Arial" w:cs="Arial"/>
          <w:b/>
          <w:color w:val="0000CC"/>
          <w:szCs w:val="24"/>
          <w:lang w:eastAsia="ru-RU"/>
        </w:rPr>
        <w:t>.</w:t>
      </w:r>
    </w:p>
    <w:p w:rsidR="00C12129" w:rsidRPr="006B5DBA" w:rsidRDefault="00C12129" w:rsidP="00C12129">
      <w:pPr>
        <w:autoSpaceDE w:val="0"/>
        <w:autoSpaceDN w:val="0"/>
        <w:adjustRightInd w:val="0"/>
        <w:rPr>
          <w:rFonts w:ascii="Arial" w:hAnsi="Arial" w:cs="Arial"/>
          <w:szCs w:val="24"/>
          <w:lang w:eastAsia="ru-RU"/>
        </w:rPr>
      </w:pPr>
      <w:r w:rsidRPr="006B5DBA">
        <w:rPr>
          <w:rFonts w:ascii="Arial" w:hAnsi="Arial" w:cs="Arial"/>
          <w:szCs w:val="24"/>
          <w:lang w:eastAsia="ru-RU"/>
        </w:rPr>
        <w:lastRenderedPageBreak/>
        <w:t xml:space="preserve">• Электропроводимость: </w:t>
      </w:r>
      <w:r w:rsidRPr="009B4952">
        <w:rPr>
          <w:rFonts w:ascii="Arial" w:hAnsi="Arial" w:cs="Arial"/>
          <w:b/>
          <w:color w:val="943634"/>
          <w:szCs w:val="24"/>
          <w:lang w:eastAsia="ru-RU"/>
        </w:rPr>
        <w:t>50 - 2000</w:t>
      </w:r>
      <w:r w:rsidRPr="009B4952">
        <w:rPr>
          <w:b/>
          <w:color w:val="943634"/>
        </w:rPr>
        <w:t xml:space="preserve"> </w:t>
      </w:r>
      <w:r w:rsidRPr="009B4952">
        <w:rPr>
          <w:rFonts w:ascii="Arial" w:hAnsi="Arial" w:cs="Arial"/>
          <w:b/>
          <w:color w:val="943634"/>
          <w:szCs w:val="24"/>
          <w:lang w:eastAsia="ru-RU"/>
        </w:rPr>
        <w:t>мкСм/см (20°C)</w:t>
      </w:r>
    </w:p>
    <w:p w:rsidR="00C12129" w:rsidRPr="007D0B8C" w:rsidRDefault="00C12129" w:rsidP="00C12129">
      <w:pPr>
        <w:autoSpaceDE w:val="0"/>
        <w:autoSpaceDN w:val="0"/>
        <w:adjustRightInd w:val="0"/>
        <w:rPr>
          <w:rFonts w:ascii="Arial" w:hAnsi="Arial" w:cs="Arial"/>
          <w:szCs w:val="24"/>
          <w:lang w:eastAsia="ru-RU"/>
        </w:rPr>
      </w:pPr>
      <w:r w:rsidRPr="006B5DBA">
        <w:rPr>
          <w:rFonts w:ascii="Arial" w:hAnsi="Arial" w:cs="Arial"/>
          <w:szCs w:val="24"/>
          <w:lang w:eastAsia="ru-RU"/>
        </w:rPr>
        <w:t>•</w:t>
      </w:r>
      <w:r>
        <w:rPr>
          <w:rFonts w:ascii="Arial" w:hAnsi="Arial" w:cs="Arial"/>
          <w:szCs w:val="24"/>
          <w:lang w:eastAsia="ru-RU"/>
        </w:rPr>
        <w:t xml:space="preserve"> Соединение следует выполнять согласно директиве </w:t>
      </w:r>
      <w:r>
        <w:rPr>
          <w:rFonts w:ascii="Arial" w:hAnsi="Arial" w:cs="Arial"/>
          <w:szCs w:val="24"/>
          <w:lang w:val="en-US" w:eastAsia="ru-RU"/>
        </w:rPr>
        <w:t>EN</w:t>
      </w:r>
      <w:r w:rsidRPr="007D0B8C">
        <w:rPr>
          <w:rFonts w:ascii="Arial" w:hAnsi="Arial" w:cs="Arial"/>
          <w:szCs w:val="24"/>
          <w:lang w:eastAsia="ru-RU"/>
        </w:rPr>
        <w:t xml:space="preserve"> 1717</w:t>
      </w:r>
      <w:r>
        <w:rPr>
          <w:rFonts w:ascii="Arial" w:hAnsi="Arial" w:cs="Arial"/>
          <w:szCs w:val="24"/>
          <w:lang w:eastAsia="ru-RU"/>
        </w:rPr>
        <w:t xml:space="preserve"> и действующим национальным директивам для водяной арматуры.</w:t>
      </w:r>
    </w:p>
    <w:p w:rsidR="00C12129" w:rsidRPr="003B0E04" w:rsidRDefault="00C12129" w:rsidP="00C12129">
      <w:pPr>
        <w:rPr>
          <w:rFonts w:ascii="Arial" w:hAnsi="Arial" w:cs="Arial"/>
          <w:b/>
        </w:rPr>
      </w:pPr>
    </w:p>
    <w:p w:rsidR="00C12129" w:rsidRDefault="00C12129" w:rsidP="00C12129">
      <w:pPr>
        <w:autoSpaceDE w:val="0"/>
        <w:autoSpaceDN w:val="0"/>
        <w:adjustRightInd w:val="0"/>
        <w:rPr>
          <w:rFonts w:ascii="Arial" w:hAnsi="Arial" w:cs="Arial"/>
          <w:b/>
          <w:szCs w:val="24"/>
        </w:rPr>
      </w:pPr>
      <w:r w:rsidRPr="0010734F">
        <w:rPr>
          <w:rFonts w:ascii="Arial" w:hAnsi="Arial" w:cs="Arial"/>
          <w:b/>
          <w:szCs w:val="24"/>
        </w:rPr>
        <w:t xml:space="preserve">МЕРЫ ПРЕДОСТОРОЖНОСТИ ДЛЯ ЗАЩИТЫ ОТ ПОЖАРА </w:t>
      </w:r>
    </w:p>
    <w:p w:rsidR="00C12129" w:rsidRPr="0010734F" w:rsidRDefault="00C12129" w:rsidP="00C12129">
      <w:pPr>
        <w:autoSpaceDE w:val="0"/>
        <w:autoSpaceDN w:val="0"/>
        <w:adjustRightInd w:val="0"/>
        <w:rPr>
          <w:rFonts w:ascii="Arial" w:hAnsi="Arial" w:cs="Arial"/>
          <w:b/>
          <w:szCs w:val="24"/>
          <w:lang w:eastAsia="ru-RU"/>
        </w:rPr>
      </w:pPr>
      <w:r w:rsidRPr="0010734F">
        <w:rPr>
          <w:rFonts w:ascii="Arial" w:hAnsi="Arial" w:cs="Arial"/>
          <w:b/>
          <w:szCs w:val="24"/>
        </w:rPr>
        <w:t xml:space="preserve">СОГЛАСНО НОРМАТИВУ </w:t>
      </w:r>
      <w:r w:rsidRPr="0010734F">
        <w:rPr>
          <w:rFonts w:ascii="Arial" w:hAnsi="Arial" w:cs="Arial"/>
          <w:b/>
          <w:szCs w:val="24"/>
          <w:lang w:eastAsia="ru-RU"/>
        </w:rPr>
        <w:t>EN 061008</w:t>
      </w:r>
      <w:r>
        <w:rPr>
          <w:rFonts w:ascii="Arial" w:hAnsi="Arial" w:cs="Arial"/>
          <w:b/>
          <w:szCs w:val="24"/>
          <w:lang w:eastAsia="ru-RU"/>
        </w:rPr>
        <w:t xml:space="preserve"> </w:t>
      </w:r>
      <w:r w:rsidRPr="0010734F">
        <w:rPr>
          <w:rFonts w:ascii="Arial" w:hAnsi="Arial" w:cs="Arial"/>
          <w:b/>
          <w:szCs w:val="24"/>
          <w:lang w:eastAsia="ru-RU"/>
        </w:rPr>
        <w:t>ČL. 21</w:t>
      </w:r>
    </w:p>
    <w:p w:rsidR="00C12129" w:rsidRDefault="00C12129" w:rsidP="00C12129">
      <w:pPr>
        <w:autoSpaceDE w:val="0"/>
        <w:autoSpaceDN w:val="0"/>
        <w:adjustRightInd w:val="0"/>
        <w:rPr>
          <w:rFonts w:ascii="Arial" w:hAnsi="Arial" w:cs="Arial"/>
          <w:szCs w:val="24"/>
        </w:rPr>
      </w:pPr>
    </w:p>
    <w:p w:rsidR="00C12129" w:rsidRPr="0010734F" w:rsidRDefault="00C12129" w:rsidP="00C12129">
      <w:pPr>
        <w:autoSpaceDE w:val="0"/>
        <w:autoSpaceDN w:val="0"/>
        <w:adjustRightInd w:val="0"/>
        <w:rPr>
          <w:rFonts w:ascii="Arial" w:hAnsi="Arial" w:cs="Arial"/>
          <w:szCs w:val="24"/>
          <w:lang w:eastAsia="ru-RU"/>
        </w:rPr>
      </w:pPr>
      <w:r w:rsidRPr="0010734F">
        <w:rPr>
          <w:rFonts w:ascii="Arial" w:hAnsi="Arial" w:cs="Arial"/>
          <w:szCs w:val="24"/>
          <w:lang w:eastAsia="ru-RU"/>
        </w:rPr>
        <w:t>• только взрослые могут эксплуатировать данное устройство</w:t>
      </w:r>
    </w:p>
    <w:p w:rsidR="00C12129" w:rsidRPr="0010734F" w:rsidRDefault="00C12129" w:rsidP="00C12129">
      <w:pPr>
        <w:autoSpaceDE w:val="0"/>
        <w:autoSpaceDN w:val="0"/>
        <w:adjustRightInd w:val="0"/>
        <w:rPr>
          <w:rFonts w:ascii="Arial" w:hAnsi="Arial" w:cs="Arial"/>
          <w:szCs w:val="24"/>
          <w:lang w:eastAsia="ru-RU"/>
        </w:rPr>
      </w:pPr>
      <w:r w:rsidRPr="0010734F">
        <w:rPr>
          <w:rFonts w:ascii="Arial" w:hAnsi="Arial" w:cs="Arial"/>
          <w:szCs w:val="24"/>
          <w:lang w:eastAsia="ru-RU"/>
        </w:rPr>
        <w:t>• устройство следует безопасно использовать в обычной окружающей среде согласно нормативу EN 332000-4-462; EN 332000-4-42</w:t>
      </w:r>
      <w:r>
        <w:rPr>
          <w:rFonts w:ascii="Arial" w:hAnsi="Arial" w:cs="Arial"/>
          <w:szCs w:val="24"/>
          <w:lang w:eastAsia="ru-RU"/>
        </w:rPr>
        <w:t>. Вам следует отключать устройство подачи газа в следующих случаях: опасность временного повышения объема горючего газа или пара или во время работ, когда существует большая вероятность временного повышения пожароопасности или взрыва (например: прилипания к линолеуму, ПВХ и т.д.)</w:t>
      </w:r>
    </w:p>
    <w:p w:rsidR="00C12129" w:rsidRPr="0010734F" w:rsidRDefault="00C12129" w:rsidP="00C12129">
      <w:pPr>
        <w:autoSpaceDE w:val="0"/>
        <w:autoSpaceDN w:val="0"/>
        <w:adjustRightInd w:val="0"/>
        <w:rPr>
          <w:rFonts w:ascii="Arial" w:hAnsi="Arial" w:cs="Arial"/>
          <w:szCs w:val="24"/>
          <w:lang w:eastAsia="ru-RU"/>
        </w:rPr>
      </w:pPr>
      <w:r w:rsidRPr="0010734F">
        <w:rPr>
          <w:rFonts w:ascii="Arial" w:hAnsi="Arial" w:cs="Arial"/>
          <w:szCs w:val="24"/>
          <w:lang w:eastAsia="ru-RU"/>
        </w:rPr>
        <w:t xml:space="preserve">• </w:t>
      </w:r>
      <w:r>
        <w:rPr>
          <w:rFonts w:ascii="Arial" w:hAnsi="Arial" w:cs="Arial"/>
          <w:szCs w:val="24"/>
          <w:lang w:eastAsia="ru-RU"/>
        </w:rPr>
        <w:t>перед началом установки вы должны получить разрешение для подсоединения устройства подачи газа к газовой сети</w:t>
      </w:r>
    </w:p>
    <w:p w:rsidR="00C12129" w:rsidRDefault="00C12129" w:rsidP="00C12129">
      <w:pPr>
        <w:autoSpaceDE w:val="0"/>
        <w:autoSpaceDN w:val="0"/>
        <w:adjustRightInd w:val="0"/>
        <w:rPr>
          <w:rFonts w:ascii="Arial" w:hAnsi="Arial" w:cs="Arial"/>
          <w:szCs w:val="24"/>
          <w:lang w:eastAsia="ru-RU"/>
        </w:rPr>
      </w:pPr>
      <w:r w:rsidRPr="0010734F">
        <w:rPr>
          <w:rFonts w:ascii="Arial" w:hAnsi="Arial" w:cs="Arial"/>
          <w:szCs w:val="24"/>
          <w:lang w:eastAsia="ru-RU"/>
        </w:rPr>
        <w:t xml:space="preserve">• </w:t>
      </w:r>
      <w:r>
        <w:rPr>
          <w:rFonts w:ascii="Arial" w:hAnsi="Arial" w:cs="Arial"/>
          <w:szCs w:val="24"/>
          <w:lang w:eastAsia="ru-RU"/>
        </w:rPr>
        <w:t>устройство следует разместить так, чтобы оно стояло или висело на негорючей поверхности, которая на 10 см больше, чем само устройство. Любые горючие материалы нельзя размещать непосредственно на устройстве или на расстоянии меньше, чем безопасное расстояние (кратчайшее расстояние равно 50 см в направлении излучения тепла и 10 см в остальных направлениях). Безопасные расстояния от различных материалов с различной степенью горючести и информация о степени горючести обычных строительных материалов указаны в таблице ниже.</w:t>
      </w:r>
    </w:p>
    <w:p w:rsidR="00C12129" w:rsidRDefault="00C12129" w:rsidP="00C12129">
      <w:pPr>
        <w:autoSpaceDE w:val="0"/>
        <w:autoSpaceDN w:val="0"/>
        <w:adjustRightInd w:val="0"/>
        <w:rPr>
          <w:rFonts w:ascii="Arial" w:hAnsi="Arial" w:cs="Arial"/>
          <w:szCs w:val="24"/>
          <w:lang w:eastAsia="ru-RU"/>
        </w:rPr>
      </w:pPr>
    </w:p>
    <w:p w:rsidR="00C12129" w:rsidRPr="003C16B9" w:rsidRDefault="00C12129" w:rsidP="00C12129">
      <w:pPr>
        <w:autoSpaceDE w:val="0"/>
        <w:autoSpaceDN w:val="0"/>
        <w:adjustRightInd w:val="0"/>
        <w:rPr>
          <w:rFonts w:ascii="Arial" w:hAnsi="Arial" w:cs="Arial"/>
          <w:b/>
          <w:szCs w:val="24"/>
          <w:lang w:eastAsia="ru-RU"/>
        </w:rPr>
      </w:pPr>
      <w:r w:rsidRPr="003C16B9">
        <w:rPr>
          <w:rFonts w:ascii="Arial" w:hAnsi="Arial" w:cs="Arial"/>
          <w:b/>
          <w:szCs w:val="24"/>
          <w:lang w:eastAsia="ru-RU"/>
        </w:rPr>
        <w:t>Таблица:</w:t>
      </w:r>
    </w:p>
    <w:p w:rsidR="00C12129" w:rsidRPr="00C216D8" w:rsidRDefault="00C12129" w:rsidP="00C12129">
      <w:pPr>
        <w:autoSpaceDE w:val="0"/>
        <w:autoSpaceDN w:val="0"/>
        <w:adjustRightInd w:val="0"/>
        <w:rPr>
          <w:rFonts w:ascii="Arial" w:hAnsi="Arial" w:cs="Arial"/>
          <w:szCs w:val="24"/>
          <w:lang w:eastAsia="ru-RU"/>
        </w:rPr>
      </w:pPr>
      <w:r w:rsidRPr="00C216D8">
        <w:rPr>
          <w:rFonts w:ascii="Arial" w:hAnsi="Arial" w:cs="Arial"/>
          <w:szCs w:val="24"/>
          <w:lang w:eastAsia="ru-RU"/>
        </w:rPr>
        <w:t>Степень горючести строительных материалов классифицируют согласно степени горючести материалов и продуктов (</w:t>
      </w:r>
      <w:r>
        <w:rPr>
          <w:rFonts w:ascii="Arial" w:hAnsi="Arial" w:cs="Arial"/>
          <w:szCs w:val="24"/>
          <w:lang w:eastAsia="ru-RU"/>
        </w:rPr>
        <w:t xml:space="preserve">Норматив </w:t>
      </w:r>
      <w:r w:rsidRPr="00C216D8">
        <w:rPr>
          <w:rFonts w:ascii="Arial" w:hAnsi="Arial" w:cs="Arial"/>
          <w:szCs w:val="24"/>
          <w:lang w:eastAsia="ru-RU"/>
        </w:rPr>
        <w:t>EN 730823)</w:t>
      </w:r>
    </w:p>
    <w:p w:rsidR="00C12129" w:rsidRDefault="00C12129" w:rsidP="00C12129">
      <w:pPr>
        <w:autoSpaceDE w:val="0"/>
        <w:autoSpaceDN w:val="0"/>
        <w:adjustRightInd w:val="0"/>
        <w:rPr>
          <w:rFonts w:ascii="Arial" w:hAnsi="Arial" w:cs="Arial"/>
          <w:szCs w:val="24"/>
        </w:rPr>
      </w:pPr>
    </w:p>
    <w:tbl>
      <w:tblPr>
        <w:tblW w:w="0" w:type="auto"/>
        <w:tblLook w:val="04A0" w:firstRow="1" w:lastRow="0" w:firstColumn="1" w:lastColumn="0" w:noHBand="0" w:noVBand="1"/>
      </w:tblPr>
      <w:tblGrid>
        <w:gridCol w:w="3936"/>
        <w:gridCol w:w="5635"/>
      </w:tblGrid>
      <w:tr w:rsidR="00C12129" w:rsidRPr="00B7655D" w:rsidTr="003E3130">
        <w:tc>
          <w:tcPr>
            <w:tcW w:w="3936" w:type="dxa"/>
            <w:shd w:val="clear" w:color="auto" w:fill="auto"/>
          </w:tcPr>
          <w:p w:rsidR="00C12129" w:rsidRPr="00B7655D" w:rsidRDefault="00C12129" w:rsidP="003E3130">
            <w:pPr>
              <w:autoSpaceDE w:val="0"/>
              <w:autoSpaceDN w:val="0"/>
              <w:adjustRightInd w:val="0"/>
              <w:rPr>
                <w:rFonts w:ascii="Arial" w:hAnsi="Arial" w:cs="Arial"/>
                <w:szCs w:val="24"/>
              </w:rPr>
            </w:pPr>
            <w:r w:rsidRPr="00B7655D">
              <w:rPr>
                <w:rFonts w:ascii="Arial" w:hAnsi="Arial" w:cs="Arial"/>
                <w:szCs w:val="24"/>
                <w:lang w:val="en-US"/>
              </w:rPr>
              <w:t>A</w:t>
            </w:r>
            <w:r w:rsidRPr="00B7655D">
              <w:rPr>
                <w:rFonts w:ascii="Arial" w:hAnsi="Arial" w:cs="Arial"/>
                <w:szCs w:val="24"/>
              </w:rPr>
              <w:t xml:space="preserve"> негорючий</w:t>
            </w:r>
          </w:p>
        </w:tc>
        <w:tc>
          <w:tcPr>
            <w:tcW w:w="5635" w:type="dxa"/>
            <w:shd w:val="clear" w:color="auto" w:fill="auto"/>
          </w:tcPr>
          <w:p w:rsidR="00C12129" w:rsidRPr="00B7655D" w:rsidRDefault="00C12129" w:rsidP="003E3130">
            <w:pPr>
              <w:autoSpaceDE w:val="0"/>
              <w:autoSpaceDN w:val="0"/>
              <w:adjustRightInd w:val="0"/>
              <w:rPr>
                <w:rFonts w:ascii="Arial" w:hAnsi="Arial" w:cs="Arial"/>
                <w:szCs w:val="24"/>
              </w:rPr>
            </w:pPr>
            <w:r w:rsidRPr="00B7655D">
              <w:rPr>
                <w:rFonts w:ascii="Arial" w:hAnsi="Arial" w:cs="Arial"/>
                <w:szCs w:val="24"/>
              </w:rPr>
              <w:t>гранит, песчаник, бетон, кирпич, керамические облицовочные плитки, гипс</w:t>
            </w:r>
          </w:p>
        </w:tc>
      </w:tr>
      <w:tr w:rsidR="00C12129" w:rsidRPr="00B7655D" w:rsidTr="003E3130">
        <w:tc>
          <w:tcPr>
            <w:tcW w:w="3936" w:type="dxa"/>
            <w:shd w:val="clear" w:color="auto" w:fill="auto"/>
          </w:tcPr>
          <w:p w:rsidR="00C12129" w:rsidRPr="00B7655D" w:rsidRDefault="00C12129" w:rsidP="003E3130">
            <w:pPr>
              <w:autoSpaceDE w:val="0"/>
              <w:autoSpaceDN w:val="0"/>
              <w:adjustRightInd w:val="0"/>
              <w:rPr>
                <w:rFonts w:ascii="Arial" w:hAnsi="Arial" w:cs="Arial"/>
                <w:szCs w:val="24"/>
              </w:rPr>
            </w:pPr>
            <w:r w:rsidRPr="00B7655D">
              <w:rPr>
                <w:rFonts w:ascii="Arial" w:hAnsi="Arial" w:cs="Arial"/>
                <w:szCs w:val="24"/>
                <w:lang w:val="en-US"/>
              </w:rPr>
              <w:t>B</w:t>
            </w:r>
            <w:r w:rsidRPr="00B7655D">
              <w:rPr>
                <w:rFonts w:ascii="Arial" w:hAnsi="Arial" w:cs="Arial"/>
                <w:szCs w:val="24"/>
              </w:rPr>
              <w:t xml:space="preserve"> нелегко воспламеняющийся</w:t>
            </w:r>
          </w:p>
        </w:tc>
        <w:tc>
          <w:tcPr>
            <w:tcW w:w="5635" w:type="dxa"/>
            <w:shd w:val="clear" w:color="auto" w:fill="auto"/>
          </w:tcPr>
          <w:p w:rsidR="00C12129" w:rsidRPr="009B4952" w:rsidRDefault="00C12129" w:rsidP="003E3130">
            <w:pPr>
              <w:autoSpaceDE w:val="0"/>
              <w:autoSpaceDN w:val="0"/>
              <w:adjustRightInd w:val="0"/>
              <w:rPr>
                <w:rFonts w:ascii="Arial" w:hAnsi="Arial" w:cs="Arial"/>
                <w:color w:val="000000"/>
                <w:szCs w:val="24"/>
              </w:rPr>
            </w:pPr>
            <w:r w:rsidRPr="009B4952">
              <w:rPr>
                <w:rFonts w:ascii="Arial" w:hAnsi="Arial" w:cs="Arial"/>
                <w:color w:val="000000"/>
                <w:szCs w:val="24"/>
              </w:rPr>
              <w:t>акумин, гераклит, лихнос, итавер</w:t>
            </w:r>
          </w:p>
        </w:tc>
      </w:tr>
      <w:tr w:rsidR="00C12129" w:rsidRPr="00B7655D" w:rsidTr="003E3130">
        <w:tc>
          <w:tcPr>
            <w:tcW w:w="3936" w:type="dxa"/>
            <w:shd w:val="clear" w:color="auto" w:fill="auto"/>
          </w:tcPr>
          <w:p w:rsidR="00C12129" w:rsidRPr="00B7655D" w:rsidRDefault="00C12129" w:rsidP="003E3130">
            <w:pPr>
              <w:autoSpaceDE w:val="0"/>
              <w:autoSpaceDN w:val="0"/>
              <w:adjustRightInd w:val="0"/>
              <w:rPr>
                <w:rFonts w:ascii="Arial" w:hAnsi="Arial" w:cs="Arial"/>
                <w:szCs w:val="24"/>
              </w:rPr>
            </w:pPr>
            <w:r w:rsidRPr="00B7655D">
              <w:rPr>
                <w:rFonts w:ascii="Arial" w:hAnsi="Arial" w:cs="Arial"/>
                <w:szCs w:val="24"/>
                <w:lang w:val="en-US"/>
              </w:rPr>
              <w:t>C</w:t>
            </w:r>
            <w:r w:rsidRPr="00B7655D">
              <w:rPr>
                <w:rFonts w:ascii="Arial" w:hAnsi="Arial" w:cs="Arial"/>
                <w:szCs w:val="24"/>
              </w:rPr>
              <w:t>1 трудно воспламеняющийся</w:t>
            </w:r>
          </w:p>
        </w:tc>
        <w:tc>
          <w:tcPr>
            <w:tcW w:w="5635" w:type="dxa"/>
            <w:shd w:val="clear" w:color="auto" w:fill="auto"/>
          </w:tcPr>
          <w:p w:rsidR="00C12129" w:rsidRPr="00B7655D" w:rsidRDefault="00C12129" w:rsidP="003E3130">
            <w:pPr>
              <w:autoSpaceDE w:val="0"/>
              <w:autoSpaceDN w:val="0"/>
              <w:adjustRightInd w:val="0"/>
              <w:rPr>
                <w:rFonts w:ascii="Arial" w:hAnsi="Arial" w:cs="Arial"/>
                <w:szCs w:val="24"/>
              </w:rPr>
            </w:pPr>
            <w:r w:rsidRPr="00B7655D">
              <w:rPr>
                <w:rFonts w:ascii="Arial" w:hAnsi="Arial" w:cs="Arial"/>
                <w:szCs w:val="24"/>
              </w:rPr>
              <w:t xml:space="preserve">лиственное дерево, фанера, </w:t>
            </w:r>
            <w:r w:rsidRPr="00CC3880">
              <w:rPr>
                <w:rFonts w:ascii="Arial" w:hAnsi="Arial" w:cs="Arial"/>
                <w:szCs w:val="24"/>
              </w:rPr>
              <w:t>сиркоклит,</w:t>
            </w:r>
            <w:r w:rsidRPr="00B7655D">
              <w:rPr>
                <w:rFonts w:ascii="Arial" w:hAnsi="Arial" w:cs="Arial"/>
                <w:szCs w:val="24"/>
              </w:rPr>
              <w:t xml:space="preserve"> редкий </w:t>
            </w:r>
            <w:r w:rsidRPr="00B7655D">
              <w:rPr>
                <w:rFonts w:ascii="Arial" w:hAnsi="Arial" w:cs="Arial"/>
              </w:rPr>
              <w:t>бумажнослоистый пластик</w:t>
            </w:r>
          </w:p>
        </w:tc>
      </w:tr>
      <w:tr w:rsidR="00C12129" w:rsidRPr="00B7655D" w:rsidTr="003E3130">
        <w:tc>
          <w:tcPr>
            <w:tcW w:w="3936" w:type="dxa"/>
            <w:shd w:val="clear" w:color="auto" w:fill="auto"/>
          </w:tcPr>
          <w:p w:rsidR="00C12129" w:rsidRPr="00B7655D" w:rsidRDefault="00C12129" w:rsidP="003E3130">
            <w:pPr>
              <w:autoSpaceDE w:val="0"/>
              <w:autoSpaceDN w:val="0"/>
              <w:adjustRightInd w:val="0"/>
              <w:rPr>
                <w:rFonts w:ascii="Arial" w:hAnsi="Arial" w:cs="Arial"/>
                <w:szCs w:val="24"/>
              </w:rPr>
            </w:pPr>
            <w:r w:rsidRPr="00B7655D">
              <w:rPr>
                <w:rFonts w:ascii="Arial" w:hAnsi="Arial" w:cs="Arial"/>
                <w:szCs w:val="24"/>
                <w:lang w:val="en-US"/>
              </w:rPr>
              <w:t>C</w:t>
            </w:r>
            <w:r w:rsidRPr="00B7655D">
              <w:rPr>
                <w:rFonts w:ascii="Arial" w:hAnsi="Arial" w:cs="Arial"/>
                <w:szCs w:val="24"/>
              </w:rPr>
              <w:t>2 средне воспламеняющийся</w:t>
            </w:r>
          </w:p>
        </w:tc>
        <w:tc>
          <w:tcPr>
            <w:tcW w:w="5635" w:type="dxa"/>
            <w:shd w:val="clear" w:color="auto" w:fill="auto"/>
          </w:tcPr>
          <w:p w:rsidR="00C12129" w:rsidRPr="00B7655D" w:rsidRDefault="00C12129" w:rsidP="003E3130">
            <w:pPr>
              <w:autoSpaceDE w:val="0"/>
              <w:autoSpaceDN w:val="0"/>
              <w:adjustRightInd w:val="0"/>
              <w:rPr>
                <w:rFonts w:ascii="Arial" w:hAnsi="Arial" w:cs="Arial"/>
                <w:szCs w:val="24"/>
              </w:rPr>
            </w:pPr>
            <w:r w:rsidRPr="00B7655D">
              <w:rPr>
                <w:rFonts w:ascii="Arial" w:hAnsi="Arial" w:cs="Arial"/>
                <w:szCs w:val="24"/>
              </w:rPr>
              <w:t xml:space="preserve">фибролит, </w:t>
            </w:r>
            <w:r w:rsidRPr="00CC3880">
              <w:rPr>
                <w:rFonts w:ascii="Arial" w:hAnsi="Arial" w:cs="Arial"/>
                <w:szCs w:val="24"/>
              </w:rPr>
              <w:t>солодур,</w:t>
            </w:r>
            <w:r w:rsidRPr="00B7655D">
              <w:rPr>
                <w:rFonts w:ascii="Arial" w:hAnsi="Arial" w:cs="Arial"/>
                <w:szCs w:val="24"/>
              </w:rPr>
              <w:t xml:space="preserve"> пробковая плита, резина, </w:t>
            </w:r>
            <w:r w:rsidRPr="00B7655D">
              <w:rPr>
                <w:rFonts w:ascii="Arial" w:hAnsi="Arial" w:cs="Arial"/>
                <w:szCs w:val="24"/>
              </w:rPr>
              <w:lastRenderedPageBreak/>
              <w:t>напольные покрытия</w:t>
            </w:r>
          </w:p>
        </w:tc>
      </w:tr>
      <w:tr w:rsidR="00C12129" w:rsidRPr="00B7655D" w:rsidTr="003E3130">
        <w:tc>
          <w:tcPr>
            <w:tcW w:w="3936" w:type="dxa"/>
            <w:shd w:val="clear" w:color="auto" w:fill="auto"/>
          </w:tcPr>
          <w:p w:rsidR="00C12129" w:rsidRPr="00B7655D" w:rsidRDefault="00C12129" w:rsidP="003E3130">
            <w:pPr>
              <w:autoSpaceDE w:val="0"/>
              <w:autoSpaceDN w:val="0"/>
              <w:adjustRightInd w:val="0"/>
              <w:rPr>
                <w:rFonts w:ascii="Arial" w:hAnsi="Arial" w:cs="Arial"/>
                <w:szCs w:val="24"/>
              </w:rPr>
            </w:pPr>
            <w:r w:rsidRPr="00B7655D">
              <w:rPr>
                <w:rFonts w:ascii="Arial" w:hAnsi="Arial" w:cs="Arial"/>
                <w:szCs w:val="24"/>
                <w:lang w:val="en-US"/>
              </w:rPr>
              <w:lastRenderedPageBreak/>
              <w:t>C</w:t>
            </w:r>
            <w:r w:rsidRPr="00B7655D">
              <w:rPr>
                <w:rFonts w:ascii="Arial" w:hAnsi="Arial" w:cs="Arial"/>
                <w:szCs w:val="24"/>
              </w:rPr>
              <w:t>3 легко воспламеняющийся</w:t>
            </w:r>
          </w:p>
        </w:tc>
        <w:tc>
          <w:tcPr>
            <w:tcW w:w="5635" w:type="dxa"/>
            <w:shd w:val="clear" w:color="auto" w:fill="auto"/>
          </w:tcPr>
          <w:p w:rsidR="00C12129" w:rsidRPr="00B7655D" w:rsidRDefault="00C12129" w:rsidP="003E3130">
            <w:pPr>
              <w:autoSpaceDE w:val="0"/>
              <w:autoSpaceDN w:val="0"/>
              <w:adjustRightInd w:val="0"/>
              <w:rPr>
                <w:rFonts w:ascii="Arial" w:hAnsi="Arial" w:cs="Arial"/>
                <w:szCs w:val="24"/>
              </w:rPr>
            </w:pPr>
            <w:r w:rsidRPr="00B7655D">
              <w:rPr>
                <w:rFonts w:ascii="Arial" w:hAnsi="Arial" w:cs="Arial"/>
                <w:szCs w:val="24"/>
              </w:rPr>
              <w:t xml:space="preserve">древесноволокнистая плита, полистирол, полиуретан, </w:t>
            </w:r>
            <w:r>
              <w:rPr>
                <w:rFonts w:ascii="Arial" w:hAnsi="Arial" w:cs="Arial"/>
                <w:szCs w:val="24"/>
              </w:rPr>
              <w:t>П</w:t>
            </w:r>
            <w:r w:rsidRPr="00E34C3F">
              <w:rPr>
                <w:rFonts w:ascii="Arial" w:hAnsi="Arial" w:cs="Arial"/>
                <w:szCs w:val="24"/>
              </w:rPr>
              <w:t>Х</w:t>
            </w:r>
            <w:r>
              <w:rPr>
                <w:rFonts w:ascii="Arial" w:hAnsi="Arial" w:cs="Arial"/>
                <w:szCs w:val="24"/>
              </w:rPr>
              <w:t>В</w:t>
            </w:r>
          </w:p>
        </w:tc>
      </w:tr>
    </w:tbl>
    <w:p w:rsidR="00C12129" w:rsidRDefault="00C12129" w:rsidP="00C12129">
      <w:pPr>
        <w:autoSpaceDE w:val="0"/>
        <w:autoSpaceDN w:val="0"/>
        <w:adjustRightInd w:val="0"/>
        <w:rPr>
          <w:rFonts w:ascii="Arial" w:hAnsi="Arial" w:cs="Arial"/>
          <w:szCs w:val="24"/>
        </w:rPr>
      </w:pPr>
    </w:p>
    <w:p w:rsidR="00C12129" w:rsidRDefault="00C12129" w:rsidP="00C12129">
      <w:pPr>
        <w:autoSpaceDE w:val="0"/>
        <w:autoSpaceDN w:val="0"/>
        <w:adjustRightInd w:val="0"/>
        <w:rPr>
          <w:rFonts w:ascii="Arial" w:hAnsi="Arial" w:cs="Arial"/>
          <w:szCs w:val="24"/>
        </w:rPr>
      </w:pPr>
      <w:r>
        <w:rPr>
          <w:rFonts w:ascii="Arial" w:hAnsi="Arial" w:cs="Arial"/>
          <w:szCs w:val="24"/>
        </w:rPr>
        <w:t>Устройства следует устанавливать безопасными методами. При установке вы должны соблюдать соответствующий план, правила безопасности и гигиены согласно</w:t>
      </w:r>
      <w:r w:rsidRPr="001B7E0F">
        <w:rPr>
          <w:rFonts w:ascii="Arial" w:hAnsi="Arial" w:cs="Arial"/>
          <w:szCs w:val="24"/>
        </w:rPr>
        <w:t xml:space="preserve"> </w:t>
      </w:r>
      <w:r>
        <w:rPr>
          <w:rFonts w:ascii="Arial" w:hAnsi="Arial" w:cs="Arial"/>
          <w:szCs w:val="24"/>
        </w:rPr>
        <w:t>нормативам:</w:t>
      </w:r>
    </w:p>
    <w:p w:rsidR="00C12129" w:rsidRPr="00A00B64" w:rsidRDefault="00C12129" w:rsidP="00C12129">
      <w:pPr>
        <w:autoSpaceDE w:val="0"/>
        <w:autoSpaceDN w:val="0"/>
        <w:adjustRightInd w:val="0"/>
        <w:rPr>
          <w:rFonts w:ascii="Arial" w:hAnsi="Arial" w:cs="Arial"/>
          <w:szCs w:val="24"/>
        </w:rPr>
      </w:pPr>
    </w:p>
    <w:p w:rsidR="00C12129" w:rsidRPr="00A00B64" w:rsidRDefault="00C12129" w:rsidP="00C12129">
      <w:pPr>
        <w:autoSpaceDE w:val="0"/>
        <w:autoSpaceDN w:val="0"/>
        <w:adjustRightInd w:val="0"/>
        <w:rPr>
          <w:rFonts w:ascii="Arial" w:hAnsi="Arial" w:cs="Arial"/>
          <w:szCs w:val="24"/>
          <w:lang w:eastAsia="ru-RU"/>
        </w:rPr>
      </w:pPr>
      <w:r w:rsidRPr="00A00B64">
        <w:rPr>
          <w:rFonts w:ascii="Arial" w:hAnsi="Arial" w:cs="Arial"/>
          <w:szCs w:val="24"/>
          <w:lang w:eastAsia="ru-RU"/>
        </w:rPr>
        <w:t xml:space="preserve">• </w:t>
      </w:r>
      <w:r w:rsidRPr="00A00B64">
        <w:rPr>
          <w:rFonts w:ascii="Arial" w:hAnsi="Arial" w:cs="Arial"/>
          <w:szCs w:val="24"/>
          <w:lang w:val="en-US" w:eastAsia="ru-RU"/>
        </w:rPr>
        <w:t>EN</w:t>
      </w:r>
      <w:r w:rsidRPr="00A00B64">
        <w:rPr>
          <w:rFonts w:ascii="Arial" w:hAnsi="Arial" w:cs="Arial"/>
          <w:szCs w:val="24"/>
          <w:lang w:eastAsia="ru-RU"/>
        </w:rPr>
        <w:t xml:space="preserve"> 061008 </w:t>
      </w:r>
      <w:r>
        <w:rPr>
          <w:rFonts w:ascii="Arial" w:hAnsi="Arial" w:cs="Arial"/>
          <w:szCs w:val="24"/>
          <w:lang w:eastAsia="ru-RU"/>
        </w:rPr>
        <w:t>пожарная</w:t>
      </w:r>
      <w:r w:rsidRPr="00A00B64">
        <w:rPr>
          <w:rFonts w:ascii="Arial" w:hAnsi="Arial" w:cs="Arial"/>
          <w:szCs w:val="24"/>
          <w:lang w:eastAsia="ru-RU"/>
        </w:rPr>
        <w:t xml:space="preserve"> </w:t>
      </w:r>
      <w:r>
        <w:rPr>
          <w:rFonts w:ascii="Arial" w:hAnsi="Arial" w:cs="Arial"/>
          <w:szCs w:val="24"/>
          <w:lang w:eastAsia="ru-RU"/>
        </w:rPr>
        <w:t>защита</w:t>
      </w:r>
      <w:r w:rsidRPr="00A00B64">
        <w:rPr>
          <w:rFonts w:ascii="Arial" w:hAnsi="Arial" w:cs="Arial"/>
          <w:szCs w:val="24"/>
          <w:lang w:eastAsia="ru-RU"/>
        </w:rPr>
        <w:t xml:space="preserve"> </w:t>
      </w:r>
      <w:r>
        <w:rPr>
          <w:rFonts w:ascii="Arial" w:hAnsi="Arial" w:cs="Arial"/>
          <w:szCs w:val="24"/>
          <w:lang w:eastAsia="ru-RU"/>
        </w:rPr>
        <w:t>локальных</w:t>
      </w:r>
      <w:r w:rsidRPr="00A00B64">
        <w:rPr>
          <w:rFonts w:ascii="Arial" w:hAnsi="Arial" w:cs="Arial"/>
          <w:szCs w:val="24"/>
          <w:lang w:eastAsia="ru-RU"/>
        </w:rPr>
        <w:t xml:space="preserve"> </w:t>
      </w:r>
      <w:r>
        <w:rPr>
          <w:rFonts w:ascii="Arial" w:hAnsi="Arial" w:cs="Arial"/>
          <w:szCs w:val="24"/>
          <w:lang w:eastAsia="ru-RU"/>
        </w:rPr>
        <w:t>устройств</w:t>
      </w:r>
      <w:r w:rsidRPr="00A00B64">
        <w:rPr>
          <w:rFonts w:ascii="Arial" w:hAnsi="Arial" w:cs="Arial"/>
          <w:szCs w:val="24"/>
          <w:lang w:eastAsia="ru-RU"/>
        </w:rPr>
        <w:t xml:space="preserve"> </w:t>
      </w:r>
      <w:r>
        <w:rPr>
          <w:rFonts w:ascii="Arial" w:hAnsi="Arial" w:cs="Arial"/>
          <w:szCs w:val="24"/>
          <w:lang w:eastAsia="ru-RU"/>
        </w:rPr>
        <w:t>и</w:t>
      </w:r>
      <w:r w:rsidRPr="00A00B64">
        <w:rPr>
          <w:rFonts w:ascii="Arial" w:hAnsi="Arial" w:cs="Arial"/>
          <w:szCs w:val="24"/>
          <w:lang w:eastAsia="ru-RU"/>
        </w:rPr>
        <w:t xml:space="preserve"> </w:t>
      </w:r>
      <w:r>
        <w:rPr>
          <w:rFonts w:ascii="Arial" w:hAnsi="Arial" w:cs="Arial"/>
          <w:szCs w:val="24"/>
          <w:lang w:eastAsia="ru-RU"/>
        </w:rPr>
        <w:t>источников</w:t>
      </w:r>
      <w:r w:rsidRPr="00A00B64">
        <w:rPr>
          <w:rFonts w:ascii="Arial" w:hAnsi="Arial" w:cs="Arial"/>
          <w:szCs w:val="24"/>
          <w:lang w:eastAsia="ru-RU"/>
        </w:rPr>
        <w:t xml:space="preserve"> </w:t>
      </w:r>
      <w:r>
        <w:rPr>
          <w:rFonts w:ascii="Arial" w:hAnsi="Arial" w:cs="Arial"/>
          <w:szCs w:val="24"/>
          <w:lang w:eastAsia="ru-RU"/>
        </w:rPr>
        <w:t>тепла</w:t>
      </w:r>
    </w:p>
    <w:p w:rsidR="00C12129" w:rsidRPr="00A00B64" w:rsidRDefault="00C12129" w:rsidP="00C12129">
      <w:pPr>
        <w:autoSpaceDE w:val="0"/>
        <w:autoSpaceDN w:val="0"/>
        <w:adjustRightInd w:val="0"/>
        <w:rPr>
          <w:rFonts w:ascii="Arial" w:hAnsi="Arial" w:cs="Arial"/>
          <w:szCs w:val="24"/>
          <w:lang w:eastAsia="ru-RU"/>
        </w:rPr>
      </w:pPr>
      <w:r w:rsidRPr="00A00B64">
        <w:rPr>
          <w:rFonts w:ascii="Arial" w:hAnsi="Arial" w:cs="Arial"/>
          <w:szCs w:val="24"/>
          <w:lang w:eastAsia="ru-RU"/>
        </w:rPr>
        <w:t xml:space="preserve">• </w:t>
      </w:r>
      <w:r w:rsidRPr="00A00B64">
        <w:rPr>
          <w:rFonts w:ascii="Arial" w:hAnsi="Arial" w:cs="Arial"/>
          <w:szCs w:val="24"/>
          <w:lang w:val="en-US" w:eastAsia="ru-RU"/>
        </w:rPr>
        <w:t>EN</w:t>
      </w:r>
      <w:r w:rsidRPr="00A00B64">
        <w:rPr>
          <w:rFonts w:ascii="Arial" w:hAnsi="Arial" w:cs="Arial"/>
          <w:szCs w:val="24"/>
          <w:lang w:eastAsia="ru-RU"/>
        </w:rPr>
        <w:t xml:space="preserve"> 332000 (33 2000-4-482; 33 2000-4-42) </w:t>
      </w:r>
      <w:r>
        <w:rPr>
          <w:rFonts w:ascii="Arial" w:hAnsi="Arial" w:cs="Arial"/>
          <w:szCs w:val="24"/>
          <w:lang w:eastAsia="ru-RU"/>
        </w:rPr>
        <w:t>окружение</w:t>
      </w:r>
      <w:r w:rsidRPr="00A00B64">
        <w:rPr>
          <w:rFonts w:ascii="Arial" w:hAnsi="Arial" w:cs="Arial"/>
          <w:szCs w:val="24"/>
          <w:lang w:eastAsia="ru-RU"/>
        </w:rPr>
        <w:t xml:space="preserve"> </w:t>
      </w:r>
      <w:r>
        <w:rPr>
          <w:rFonts w:ascii="Arial" w:hAnsi="Arial" w:cs="Arial"/>
          <w:szCs w:val="24"/>
          <w:lang w:eastAsia="ru-RU"/>
        </w:rPr>
        <w:t>для</w:t>
      </w:r>
      <w:r w:rsidRPr="00A00B64">
        <w:rPr>
          <w:rFonts w:ascii="Arial" w:hAnsi="Arial" w:cs="Arial"/>
          <w:szCs w:val="24"/>
          <w:lang w:eastAsia="ru-RU"/>
        </w:rPr>
        <w:t xml:space="preserve"> </w:t>
      </w:r>
      <w:r>
        <w:rPr>
          <w:rFonts w:ascii="Arial" w:hAnsi="Arial" w:cs="Arial"/>
          <w:szCs w:val="24"/>
          <w:lang w:eastAsia="ru-RU"/>
        </w:rPr>
        <w:t>электрических</w:t>
      </w:r>
      <w:r w:rsidRPr="00A00B64">
        <w:rPr>
          <w:rFonts w:ascii="Arial" w:hAnsi="Arial" w:cs="Arial"/>
          <w:szCs w:val="24"/>
          <w:lang w:eastAsia="ru-RU"/>
        </w:rPr>
        <w:t xml:space="preserve"> </w:t>
      </w:r>
      <w:r>
        <w:rPr>
          <w:rFonts w:ascii="Arial" w:hAnsi="Arial" w:cs="Arial"/>
          <w:szCs w:val="24"/>
          <w:lang w:eastAsia="ru-RU"/>
        </w:rPr>
        <w:t>приборов</w:t>
      </w:r>
      <w:r w:rsidRPr="00A00B64">
        <w:rPr>
          <w:rFonts w:ascii="Arial" w:hAnsi="Arial" w:cs="Arial"/>
          <w:szCs w:val="24"/>
          <w:lang w:eastAsia="ru-RU"/>
        </w:rPr>
        <w:t xml:space="preserve"> Č</w:t>
      </w:r>
      <w:r w:rsidRPr="00A00B64">
        <w:rPr>
          <w:rFonts w:ascii="Arial" w:hAnsi="Arial" w:cs="Arial"/>
          <w:szCs w:val="24"/>
          <w:lang w:val="en-US" w:eastAsia="ru-RU"/>
        </w:rPr>
        <w:t>SN</w:t>
      </w:r>
      <w:r w:rsidRPr="00A00B64">
        <w:rPr>
          <w:rFonts w:ascii="Arial" w:hAnsi="Arial" w:cs="Arial"/>
          <w:szCs w:val="24"/>
          <w:lang w:eastAsia="ru-RU"/>
        </w:rPr>
        <w:t xml:space="preserve"> </w:t>
      </w:r>
      <w:r w:rsidRPr="00A00B64">
        <w:rPr>
          <w:rFonts w:ascii="Arial" w:hAnsi="Arial" w:cs="Arial"/>
          <w:szCs w:val="24"/>
          <w:lang w:val="en-US" w:eastAsia="ru-RU"/>
        </w:rPr>
        <w:t>EN</w:t>
      </w:r>
      <w:r w:rsidRPr="00A00B64">
        <w:rPr>
          <w:rFonts w:ascii="Arial" w:hAnsi="Arial" w:cs="Arial"/>
          <w:szCs w:val="24"/>
          <w:lang w:eastAsia="ru-RU"/>
        </w:rPr>
        <w:t xml:space="preserve"> 1775 </w:t>
      </w:r>
      <w:r>
        <w:rPr>
          <w:rFonts w:ascii="Arial" w:hAnsi="Arial" w:cs="Arial"/>
          <w:szCs w:val="24"/>
          <w:lang w:eastAsia="ru-RU"/>
        </w:rPr>
        <w:t>Газоснабжение</w:t>
      </w:r>
    </w:p>
    <w:p w:rsidR="00C12129" w:rsidRPr="00A00B64" w:rsidRDefault="00C12129" w:rsidP="00C12129">
      <w:pPr>
        <w:autoSpaceDE w:val="0"/>
        <w:autoSpaceDN w:val="0"/>
        <w:adjustRightInd w:val="0"/>
        <w:rPr>
          <w:rFonts w:ascii="Arial" w:hAnsi="Arial" w:cs="Arial"/>
          <w:szCs w:val="24"/>
          <w:lang w:eastAsia="ru-RU"/>
        </w:rPr>
      </w:pPr>
      <w:r w:rsidRPr="00A00B64">
        <w:rPr>
          <w:rFonts w:ascii="Arial" w:hAnsi="Arial" w:cs="Arial"/>
          <w:szCs w:val="24"/>
          <w:lang w:eastAsia="ru-RU"/>
        </w:rPr>
        <w:t xml:space="preserve">• </w:t>
      </w:r>
      <w:r>
        <w:rPr>
          <w:rFonts w:ascii="Arial" w:hAnsi="Arial" w:cs="Arial"/>
          <w:szCs w:val="24"/>
          <w:lang w:eastAsia="ru-RU"/>
        </w:rPr>
        <w:t>Газовые</w:t>
      </w:r>
      <w:r w:rsidRPr="00A00B64">
        <w:rPr>
          <w:rFonts w:ascii="Arial" w:hAnsi="Arial" w:cs="Arial"/>
          <w:szCs w:val="24"/>
          <w:lang w:eastAsia="ru-RU"/>
        </w:rPr>
        <w:t xml:space="preserve"> </w:t>
      </w:r>
      <w:r>
        <w:rPr>
          <w:rFonts w:ascii="Arial" w:hAnsi="Arial" w:cs="Arial"/>
          <w:szCs w:val="24"/>
          <w:lang w:eastAsia="ru-RU"/>
        </w:rPr>
        <w:t>фитинги</w:t>
      </w:r>
      <w:r w:rsidRPr="00A00B64">
        <w:rPr>
          <w:rFonts w:ascii="Arial" w:hAnsi="Arial" w:cs="Arial"/>
          <w:szCs w:val="24"/>
          <w:lang w:eastAsia="ru-RU"/>
        </w:rPr>
        <w:t xml:space="preserve"> </w:t>
      </w:r>
      <w:r>
        <w:rPr>
          <w:rFonts w:ascii="Arial" w:hAnsi="Arial" w:cs="Arial"/>
          <w:szCs w:val="24"/>
          <w:lang w:eastAsia="ru-RU"/>
        </w:rPr>
        <w:t>в</w:t>
      </w:r>
      <w:r w:rsidRPr="00A00B64">
        <w:rPr>
          <w:rFonts w:ascii="Arial" w:hAnsi="Arial" w:cs="Arial"/>
          <w:szCs w:val="24"/>
          <w:lang w:eastAsia="ru-RU"/>
        </w:rPr>
        <w:t xml:space="preserve"> </w:t>
      </w:r>
      <w:r>
        <w:rPr>
          <w:rFonts w:ascii="Arial" w:hAnsi="Arial" w:cs="Arial"/>
          <w:szCs w:val="24"/>
          <w:lang w:eastAsia="ru-RU"/>
        </w:rPr>
        <w:t>зданиях</w:t>
      </w:r>
      <w:r w:rsidRPr="00A00B64">
        <w:rPr>
          <w:rFonts w:ascii="Arial" w:hAnsi="Arial" w:cs="Arial"/>
          <w:szCs w:val="24"/>
          <w:lang w:eastAsia="ru-RU"/>
        </w:rPr>
        <w:t xml:space="preserve"> – </w:t>
      </w:r>
      <w:r>
        <w:rPr>
          <w:rFonts w:ascii="Arial" w:hAnsi="Arial" w:cs="Arial"/>
          <w:szCs w:val="24"/>
          <w:lang w:eastAsia="ru-RU"/>
        </w:rPr>
        <w:t>самое</w:t>
      </w:r>
      <w:r w:rsidRPr="00A00B64">
        <w:rPr>
          <w:rFonts w:ascii="Arial" w:hAnsi="Arial" w:cs="Arial"/>
          <w:szCs w:val="24"/>
          <w:lang w:eastAsia="ru-RU"/>
        </w:rPr>
        <w:t xml:space="preserve"> </w:t>
      </w:r>
      <w:r>
        <w:rPr>
          <w:rFonts w:ascii="Arial" w:hAnsi="Arial" w:cs="Arial"/>
          <w:szCs w:val="24"/>
          <w:lang w:eastAsia="ru-RU"/>
        </w:rPr>
        <w:t>высокое</w:t>
      </w:r>
      <w:r w:rsidRPr="00A00B64">
        <w:rPr>
          <w:rFonts w:ascii="Arial" w:hAnsi="Arial" w:cs="Arial"/>
          <w:szCs w:val="24"/>
          <w:lang w:eastAsia="ru-RU"/>
        </w:rPr>
        <w:t xml:space="preserve"> </w:t>
      </w:r>
      <w:r>
        <w:rPr>
          <w:rFonts w:ascii="Arial" w:hAnsi="Arial" w:cs="Arial"/>
          <w:szCs w:val="24"/>
          <w:lang w:eastAsia="ru-RU"/>
        </w:rPr>
        <w:t>рабочее</w:t>
      </w:r>
      <w:r w:rsidRPr="00A00B64">
        <w:rPr>
          <w:rFonts w:ascii="Arial" w:hAnsi="Arial" w:cs="Arial"/>
          <w:szCs w:val="24"/>
          <w:lang w:eastAsia="ru-RU"/>
        </w:rPr>
        <w:t xml:space="preserve"> </w:t>
      </w:r>
      <w:r>
        <w:rPr>
          <w:rFonts w:ascii="Arial" w:hAnsi="Arial" w:cs="Arial"/>
          <w:szCs w:val="24"/>
          <w:lang w:eastAsia="ru-RU"/>
        </w:rPr>
        <w:t>давление</w:t>
      </w:r>
      <w:r w:rsidRPr="00A00B64">
        <w:rPr>
          <w:rFonts w:ascii="Arial" w:hAnsi="Arial" w:cs="Arial"/>
          <w:szCs w:val="24"/>
          <w:lang w:eastAsia="ru-RU"/>
        </w:rPr>
        <w:t xml:space="preserve"> </w:t>
      </w:r>
      <w:r w:rsidRPr="00310DA3">
        <w:rPr>
          <w:rFonts w:ascii="Arial" w:hAnsi="Arial" w:cs="Arial"/>
          <w:b/>
          <w:color w:val="00B0F0"/>
          <w:szCs w:val="24"/>
          <w:lang w:eastAsia="ru-RU"/>
        </w:rPr>
        <w:t>&lt; 5 бар –</w:t>
      </w:r>
      <w:r w:rsidRPr="00A00B64">
        <w:rPr>
          <w:rFonts w:ascii="Arial" w:hAnsi="Arial" w:cs="Arial"/>
          <w:szCs w:val="24"/>
          <w:lang w:eastAsia="ru-RU"/>
        </w:rPr>
        <w:t xml:space="preserve"> </w:t>
      </w:r>
      <w:r>
        <w:rPr>
          <w:rFonts w:ascii="Arial" w:hAnsi="Arial" w:cs="Arial"/>
          <w:szCs w:val="24"/>
          <w:lang w:eastAsia="ru-RU"/>
        </w:rPr>
        <w:t>рабочие требования</w:t>
      </w:r>
    </w:p>
    <w:p w:rsidR="00C12129" w:rsidRDefault="00C12129" w:rsidP="00C12129">
      <w:pPr>
        <w:autoSpaceDE w:val="0"/>
        <w:autoSpaceDN w:val="0"/>
        <w:adjustRightInd w:val="0"/>
        <w:rPr>
          <w:rFonts w:ascii="Arial" w:hAnsi="Arial" w:cs="Arial"/>
          <w:szCs w:val="24"/>
          <w:lang w:eastAsia="ru-RU"/>
        </w:rPr>
      </w:pPr>
      <w:r w:rsidRPr="00A00B64">
        <w:rPr>
          <w:rFonts w:ascii="Arial" w:hAnsi="Arial" w:cs="Arial"/>
          <w:szCs w:val="24"/>
          <w:lang w:eastAsia="ru-RU"/>
        </w:rPr>
        <w:t xml:space="preserve">• § 10 </w:t>
      </w:r>
      <w:r>
        <w:rPr>
          <w:rFonts w:ascii="Arial" w:hAnsi="Arial" w:cs="Arial"/>
          <w:szCs w:val="24"/>
          <w:lang w:eastAsia="ru-RU"/>
        </w:rPr>
        <w:t>норматива номер</w:t>
      </w:r>
      <w:r w:rsidRPr="00A00B64">
        <w:rPr>
          <w:rFonts w:ascii="Arial" w:hAnsi="Arial" w:cs="Arial"/>
          <w:szCs w:val="24"/>
          <w:lang w:eastAsia="ru-RU"/>
        </w:rPr>
        <w:t xml:space="preserve"> 185/2001 </w:t>
      </w:r>
      <w:r>
        <w:rPr>
          <w:rFonts w:ascii="Arial" w:hAnsi="Arial" w:cs="Arial"/>
          <w:szCs w:val="24"/>
          <w:lang w:eastAsia="ru-RU"/>
        </w:rPr>
        <w:t>Б</w:t>
      </w:r>
      <w:r w:rsidRPr="00A00B64">
        <w:rPr>
          <w:rFonts w:ascii="Arial" w:hAnsi="Arial" w:cs="Arial"/>
          <w:szCs w:val="24"/>
          <w:lang w:eastAsia="ru-RU"/>
        </w:rPr>
        <w:t xml:space="preserve">юллетень по </w:t>
      </w:r>
      <w:r>
        <w:rPr>
          <w:rFonts w:ascii="Arial" w:hAnsi="Arial" w:cs="Arial"/>
          <w:szCs w:val="24"/>
          <w:lang w:eastAsia="ru-RU"/>
        </w:rPr>
        <w:t>утилизации</w:t>
      </w:r>
    </w:p>
    <w:p w:rsidR="00C12129" w:rsidRPr="003B0E04" w:rsidRDefault="00C12129" w:rsidP="00C12129">
      <w:pPr>
        <w:rPr>
          <w:rFonts w:ascii="Arial" w:hAnsi="Arial" w:cs="Arial"/>
          <w:b/>
        </w:rPr>
      </w:pPr>
    </w:p>
    <w:p w:rsidR="00C12129" w:rsidRPr="00B77F1A" w:rsidRDefault="00C12129" w:rsidP="00C12129">
      <w:pPr>
        <w:jc w:val="center"/>
        <w:rPr>
          <w:rFonts w:ascii="Arial" w:hAnsi="Arial" w:cs="Arial"/>
          <w:b/>
          <w:sz w:val="28"/>
          <w:szCs w:val="28"/>
        </w:rPr>
      </w:pPr>
      <w:r>
        <w:rPr>
          <w:rFonts w:ascii="Arial" w:hAnsi="Arial" w:cs="Arial"/>
          <w:b/>
        </w:rPr>
        <w:br w:type="page"/>
      </w:r>
      <w:r w:rsidRPr="00B77F1A">
        <w:rPr>
          <w:rFonts w:ascii="Arial" w:hAnsi="Arial" w:cs="Arial"/>
          <w:b/>
          <w:sz w:val="28"/>
          <w:szCs w:val="28"/>
        </w:rPr>
        <w:lastRenderedPageBreak/>
        <w:t>ИНСТРУКЦИИ ПО ИСПОЛЬЗОВАНИЮ</w:t>
      </w:r>
    </w:p>
    <w:p w:rsidR="00C12129" w:rsidRPr="003B0E04" w:rsidRDefault="00C12129" w:rsidP="00C12129">
      <w:pPr>
        <w:rPr>
          <w:rFonts w:ascii="Arial" w:hAnsi="Arial" w:cs="Arial"/>
          <w:szCs w:val="24"/>
        </w:rPr>
      </w:pPr>
    </w:p>
    <w:p w:rsidR="00C12129" w:rsidRPr="00D71A4A" w:rsidRDefault="00C12129" w:rsidP="00C12129">
      <w:pPr>
        <w:autoSpaceDE w:val="0"/>
        <w:autoSpaceDN w:val="0"/>
        <w:adjustRightInd w:val="0"/>
        <w:rPr>
          <w:rFonts w:ascii="Arial" w:hAnsi="Arial" w:cs="Arial"/>
          <w:b/>
          <w:bCs/>
          <w:color w:val="FF0000"/>
          <w:sz w:val="28"/>
          <w:szCs w:val="28"/>
        </w:rPr>
      </w:pPr>
      <w:r w:rsidRPr="00D71A4A">
        <w:rPr>
          <w:rFonts w:ascii="Arial" w:hAnsi="Arial" w:cs="Arial"/>
          <w:b/>
          <w:bCs/>
          <w:color w:val="FF0000"/>
          <w:sz w:val="28"/>
          <w:szCs w:val="28"/>
        </w:rPr>
        <w:t>Внимание!</w:t>
      </w:r>
    </w:p>
    <w:p w:rsidR="00C12129" w:rsidRPr="00D71CD2" w:rsidRDefault="00C12129" w:rsidP="00C12129">
      <w:pPr>
        <w:autoSpaceDE w:val="0"/>
        <w:autoSpaceDN w:val="0"/>
        <w:adjustRightInd w:val="0"/>
        <w:rPr>
          <w:rFonts w:ascii="Arial" w:hAnsi="Arial" w:cs="Arial"/>
          <w:szCs w:val="24"/>
        </w:rPr>
      </w:pPr>
      <w:r>
        <w:rPr>
          <w:rFonts w:ascii="Arial" w:hAnsi="Arial" w:cs="Arial"/>
          <w:szCs w:val="24"/>
        </w:rPr>
        <w:t>Перед</w:t>
      </w:r>
      <w:r w:rsidRPr="001E27A7">
        <w:rPr>
          <w:rFonts w:ascii="Arial" w:hAnsi="Arial" w:cs="Arial"/>
          <w:szCs w:val="24"/>
        </w:rPr>
        <w:t xml:space="preserve"> </w:t>
      </w:r>
      <w:r>
        <w:rPr>
          <w:rFonts w:ascii="Arial" w:hAnsi="Arial" w:cs="Arial"/>
          <w:szCs w:val="24"/>
        </w:rPr>
        <w:t>первым</w:t>
      </w:r>
      <w:r w:rsidRPr="001E27A7">
        <w:rPr>
          <w:rFonts w:ascii="Arial" w:hAnsi="Arial" w:cs="Arial"/>
          <w:szCs w:val="24"/>
        </w:rPr>
        <w:t xml:space="preserve"> </w:t>
      </w:r>
      <w:r>
        <w:rPr>
          <w:rFonts w:ascii="Arial" w:hAnsi="Arial" w:cs="Arial"/>
          <w:szCs w:val="24"/>
        </w:rPr>
        <w:t>использованием</w:t>
      </w:r>
      <w:r w:rsidRPr="001E27A7">
        <w:rPr>
          <w:rFonts w:ascii="Arial" w:hAnsi="Arial" w:cs="Arial"/>
          <w:szCs w:val="24"/>
        </w:rPr>
        <w:t xml:space="preserve"> </w:t>
      </w:r>
      <w:r>
        <w:rPr>
          <w:rFonts w:ascii="Arial" w:hAnsi="Arial" w:cs="Arial"/>
          <w:szCs w:val="24"/>
        </w:rPr>
        <w:t>устройства</w:t>
      </w:r>
      <w:r w:rsidRPr="001E27A7">
        <w:rPr>
          <w:rFonts w:ascii="Arial" w:hAnsi="Arial" w:cs="Arial"/>
          <w:szCs w:val="24"/>
        </w:rPr>
        <w:t xml:space="preserve"> </w:t>
      </w:r>
      <w:r>
        <w:rPr>
          <w:rFonts w:ascii="Arial" w:hAnsi="Arial" w:cs="Arial"/>
          <w:szCs w:val="24"/>
        </w:rPr>
        <w:t>вам</w:t>
      </w:r>
      <w:r w:rsidRPr="001E27A7">
        <w:rPr>
          <w:rFonts w:ascii="Arial" w:hAnsi="Arial" w:cs="Arial"/>
          <w:szCs w:val="24"/>
        </w:rPr>
        <w:t xml:space="preserve"> </w:t>
      </w:r>
      <w:r>
        <w:rPr>
          <w:rFonts w:ascii="Arial" w:hAnsi="Arial" w:cs="Arial"/>
          <w:szCs w:val="24"/>
        </w:rPr>
        <w:t>необходимо</w:t>
      </w:r>
      <w:r w:rsidRPr="001E27A7">
        <w:rPr>
          <w:rFonts w:ascii="Arial" w:hAnsi="Arial" w:cs="Arial"/>
          <w:szCs w:val="24"/>
        </w:rPr>
        <w:t xml:space="preserve"> </w:t>
      </w:r>
      <w:r>
        <w:rPr>
          <w:rFonts w:ascii="Arial" w:hAnsi="Arial" w:cs="Arial"/>
          <w:szCs w:val="24"/>
        </w:rPr>
        <w:t>удалить</w:t>
      </w:r>
      <w:r w:rsidRPr="001E27A7">
        <w:rPr>
          <w:rFonts w:ascii="Arial" w:hAnsi="Arial" w:cs="Arial"/>
          <w:szCs w:val="24"/>
        </w:rPr>
        <w:t xml:space="preserve"> </w:t>
      </w:r>
      <w:r>
        <w:rPr>
          <w:rFonts w:ascii="Arial" w:hAnsi="Arial" w:cs="Arial"/>
          <w:szCs w:val="24"/>
        </w:rPr>
        <w:t>защитную</w:t>
      </w:r>
      <w:r w:rsidRPr="001E27A7">
        <w:rPr>
          <w:rFonts w:ascii="Arial" w:hAnsi="Arial" w:cs="Arial"/>
          <w:szCs w:val="24"/>
        </w:rPr>
        <w:t xml:space="preserve"> </w:t>
      </w:r>
      <w:r>
        <w:rPr>
          <w:rFonts w:ascii="Arial" w:hAnsi="Arial" w:cs="Arial"/>
          <w:szCs w:val="24"/>
        </w:rPr>
        <w:t>пленку</w:t>
      </w:r>
      <w:r w:rsidRPr="001E27A7">
        <w:rPr>
          <w:rFonts w:ascii="Arial" w:hAnsi="Arial" w:cs="Arial"/>
          <w:szCs w:val="24"/>
        </w:rPr>
        <w:t xml:space="preserve">, </w:t>
      </w:r>
      <w:r>
        <w:rPr>
          <w:rFonts w:ascii="Arial" w:hAnsi="Arial" w:cs="Arial"/>
          <w:szCs w:val="24"/>
        </w:rPr>
        <w:t>промыть</w:t>
      </w:r>
      <w:r w:rsidRPr="001E27A7">
        <w:rPr>
          <w:rFonts w:ascii="Arial" w:hAnsi="Arial" w:cs="Arial"/>
          <w:szCs w:val="24"/>
        </w:rPr>
        <w:t xml:space="preserve"> </w:t>
      </w:r>
      <w:r>
        <w:rPr>
          <w:rFonts w:ascii="Arial" w:hAnsi="Arial" w:cs="Arial"/>
          <w:szCs w:val="24"/>
        </w:rPr>
        <w:t>устройство</w:t>
      </w:r>
      <w:r w:rsidRPr="001E27A7">
        <w:rPr>
          <w:rFonts w:ascii="Arial" w:hAnsi="Arial" w:cs="Arial"/>
          <w:szCs w:val="24"/>
        </w:rPr>
        <w:t xml:space="preserve"> </w:t>
      </w:r>
      <w:r>
        <w:rPr>
          <w:rFonts w:ascii="Arial" w:hAnsi="Arial" w:cs="Arial"/>
          <w:szCs w:val="24"/>
        </w:rPr>
        <w:t>и</w:t>
      </w:r>
      <w:r w:rsidRPr="001E27A7">
        <w:rPr>
          <w:rFonts w:ascii="Arial" w:hAnsi="Arial" w:cs="Arial"/>
          <w:szCs w:val="24"/>
        </w:rPr>
        <w:t xml:space="preserve"> </w:t>
      </w:r>
      <w:r>
        <w:rPr>
          <w:rFonts w:ascii="Arial" w:hAnsi="Arial" w:cs="Arial"/>
          <w:szCs w:val="24"/>
        </w:rPr>
        <w:t>ванну</w:t>
      </w:r>
      <w:r w:rsidRPr="001E27A7">
        <w:rPr>
          <w:rFonts w:ascii="Arial" w:hAnsi="Arial" w:cs="Arial"/>
          <w:szCs w:val="24"/>
        </w:rPr>
        <w:t xml:space="preserve"> </w:t>
      </w:r>
      <w:r>
        <w:rPr>
          <w:rFonts w:ascii="Arial" w:hAnsi="Arial" w:cs="Arial"/>
          <w:szCs w:val="24"/>
        </w:rPr>
        <w:t>водой</w:t>
      </w:r>
      <w:r w:rsidRPr="001E27A7">
        <w:rPr>
          <w:rFonts w:ascii="Arial" w:hAnsi="Arial" w:cs="Arial"/>
          <w:szCs w:val="24"/>
        </w:rPr>
        <w:t xml:space="preserve">, </w:t>
      </w:r>
      <w:r>
        <w:rPr>
          <w:rFonts w:ascii="Arial" w:hAnsi="Arial" w:cs="Arial"/>
          <w:szCs w:val="24"/>
        </w:rPr>
        <w:t>которая</w:t>
      </w:r>
      <w:r w:rsidRPr="001E27A7">
        <w:rPr>
          <w:rFonts w:ascii="Arial" w:hAnsi="Arial" w:cs="Arial"/>
          <w:szCs w:val="24"/>
        </w:rPr>
        <w:t xml:space="preserve"> </w:t>
      </w:r>
      <w:r>
        <w:rPr>
          <w:rFonts w:ascii="Arial" w:hAnsi="Arial" w:cs="Arial"/>
          <w:szCs w:val="24"/>
        </w:rPr>
        <w:t>содержит</w:t>
      </w:r>
      <w:r w:rsidRPr="001E27A7">
        <w:rPr>
          <w:rFonts w:ascii="Arial" w:hAnsi="Arial" w:cs="Arial"/>
          <w:szCs w:val="24"/>
        </w:rPr>
        <w:t xml:space="preserve"> </w:t>
      </w:r>
      <w:r>
        <w:rPr>
          <w:rFonts w:ascii="Arial" w:hAnsi="Arial" w:cs="Arial"/>
          <w:szCs w:val="24"/>
        </w:rPr>
        <w:t>моющее средство</w:t>
      </w:r>
      <w:r w:rsidRPr="001E27A7">
        <w:rPr>
          <w:rFonts w:ascii="Arial" w:hAnsi="Arial" w:cs="Arial"/>
          <w:szCs w:val="24"/>
        </w:rPr>
        <w:t xml:space="preserve"> </w:t>
      </w:r>
      <w:r>
        <w:rPr>
          <w:rFonts w:ascii="Arial" w:hAnsi="Arial" w:cs="Arial"/>
          <w:szCs w:val="24"/>
        </w:rPr>
        <w:t>и</w:t>
      </w:r>
      <w:r w:rsidRPr="001E27A7">
        <w:rPr>
          <w:rFonts w:ascii="Arial" w:hAnsi="Arial" w:cs="Arial"/>
          <w:szCs w:val="24"/>
        </w:rPr>
        <w:t xml:space="preserve"> </w:t>
      </w:r>
      <w:r>
        <w:rPr>
          <w:rFonts w:ascii="Arial" w:hAnsi="Arial" w:cs="Arial"/>
          <w:szCs w:val="24"/>
        </w:rPr>
        <w:t>затем</w:t>
      </w:r>
      <w:r w:rsidRPr="001E27A7">
        <w:rPr>
          <w:rFonts w:ascii="Arial" w:hAnsi="Arial" w:cs="Arial"/>
          <w:szCs w:val="24"/>
        </w:rPr>
        <w:t xml:space="preserve"> </w:t>
      </w:r>
      <w:r>
        <w:rPr>
          <w:rFonts w:ascii="Arial" w:hAnsi="Arial" w:cs="Arial"/>
          <w:szCs w:val="24"/>
        </w:rPr>
        <w:t>вытереть</w:t>
      </w:r>
      <w:r w:rsidRPr="001E27A7">
        <w:rPr>
          <w:rFonts w:ascii="Arial" w:hAnsi="Arial" w:cs="Arial"/>
          <w:szCs w:val="24"/>
        </w:rPr>
        <w:t xml:space="preserve"> </w:t>
      </w:r>
      <w:r>
        <w:rPr>
          <w:rFonts w:ascii="Arial" w:hAnsi="Arial" w:cs="Arial"/>
          <w:szCs w:val="24"/>
        </w:rPr>
        <w:t>насухо</w:t>
      </w:r>
      <w:r w:rsidRPr="001E27A7">
        <w:rPr>
          <w:rFonts w:ascii="Arial" w:hAnsi="Arial" w:cs="Arial"/>
          <w:szCs w:val="24"/>
        </w:rPr>
        <w:t xml:space="preserve"> </w:t>
      </w:r>
      <w:r>
        <w:rPr>
          <w:rFonts w:ascii="Arial" w:hAnsi="Arial" w:cs="Arial"/>
          <w:szCs w:val="24"/>
        </w:rPr>
        <w:t>с</w:t>
      </w:r>
      <w:r w:rsidRPr="001E27A7">
        <w:rPr>
          <w:rFonts w:ascii="Arial" w:hAnsi="Arial" w:cs="Arial"/>
          <w:szCs w:val="24"/>
        </w:rPr>
        <w:t xml:space="preserve"> </w:t>
      </w:r>
      <w:r>
        <w:rPr>
          <w:rFonts w:ascii="Arial" w:hAnsi="Arial" w:cs="Arial"/>
          <w:szCs w:val="24"/>
        </w:rPr>
        <w:t>помощью</w:t>
      </w:r>
      <w:r w:rsidRPr="001E27A7">
        <w:rPr>
          <w:rFonts w:ascii="Arial" w:hAnsi="Arial" w:cs="Arial"/>
          <w:szCs w:val="24"/>
        </w:rPr>
        <w:t xml:space="preserve"> </w:t>
      </w:r>
      <w:r>
        <w:rPr>
          <w:rFonts w:ascii="Arial" w:hAnsi="Arial" w:cs="Arial"/>
          <w:szCs w:val="24"/>
        </w:rPr>
        <w:t>чистой</w:t>
      </w:r>
      <w:r w:rsidRPr="001E27A7">
        <w:rPr>
          <w:rFonts w:ascii="Arial" w:hAnsi="Arial" w:cs="Arial"/>
          <w:szCs w:val="24"/>
        </w:rPr>
        <w:t xml:space="preserve"> </w:t>
      </w:r>
      <w:r>
        <w:rPr>
          <w:rFonts w:ascii="Arial" w:hAnsi="Arial" w:cs="Arial"/>
          <w:szCs w:val="24"/>
        </w:rPr>
        <w:t>ткани</w:t>
      </w:r>
      <w:r w:rsidRPr="001E27A7">
        <w:rPr>
          <w:rFonts w:ascii="Arial" w:hAnsi="Arial" w:cs="Arial"/>
          <w:szCs w:val="24"/>
        </w:rPr>
        <w:t xml:space="preserve">. </w:t>
      </w:r>
      <w:r>
        <w:rPr>
          <w:rFonts w:ascii="Arial" w:hAnsi="Arial" w:cs="Arial"/>
          <w:szCs w:val="24"/>
        </w:rPr>
        <w:t>Нижнюю</w:t>
      </w:r>
      <w:r w:rsidRPr="001E27A7">
        <w:rPr>
          <w:rFonts w:ascii="Arial" w:hAnsi="Arial" w:cs="Arial"/>
          <w:szCs w:val="24"/>
        </w:rPr>
        <w:t xml:space="preserve"> </w:t>
      </w:r>
      <w:r>
        <w:rPr>
          <w:rFonts w:ascii="Arial" w:hAnsi="Arial" w:cs="Arial"/>
          <w:szCs w:val="24"/>
        </w:rPr>
        <w:t>часть</w:t>
      </w:r>
      <w:r w:rsidRPr="001E27A7">
        <w:rPr>
          <w:rFonts w:ascii="Arial" w:hAnsi="Arial" w:cs="Arial"/>
          <w:szCs w:val="24"/>
        </w:rPr>
        <w:t xml:space="preserve"> </w:t>
      </w:r>
      <w:r>
        <w:rPr>
          <w:rFonts w:ascii="Arial" w:hAnsi="Arial" w:cs="Arial"/>
          <w:szCs w:val="24"/>
        </w:rPr>
        <w:t>ванны</w:t>
      </w:r>
      <w:r w:rsidRPr="001E27A7">
        <w:rPr>
          <w:rFonts w:ascii="Arial" w:hAnsi="Arial" w:cs="Arial"/>
          <w:szCs w:val="24"/>
        </w:rPr>
        <w:t xml:space="preserve"> </w:t>
      </w:r>
      <w:r>
        <w:rPr>
          <w:rFonts w:ascii="Arial" w:hAnsi="Arial" w:cs="Arial"/>
          <w:szCs w:val="24"/>
        </w:rPr>
        <w:t>необходимо</w:t>
      </w:r>
      <w:r w:rsidRPr="001E27A7">
        <w:rPr>
          <w:rFonts w:ascii="Arial" w:hAnsi="Arial" w:cs="Arial"/>
          <w:szCs w:val="24"/>
        </w:rPr>
        <w:t xml:space="preserve"> </w:t>
      </w:r>
      <w:r>
        <w:rPr>
          <w:rFonts w:ascii="Arial" w:hAnsi="Arial" w:cs="Arial"/>
          <w:szCs w:val="24"/>
        </w:rPr>
        <w:t>смазать</w:t>
      </w:r>
      <w:r w:rsidRPr="001E27A7">
        <w:rPr>
          <w:rFonts w:ascii="Arial" w:hAnsi="Arial" w:cs="Arial"/>
          <w:szCs w:val="24"/>
        </w:rPr>
        <w:t xml:space="preserve"> </w:t>
      </w:r>
      <w:r>
        <w:rPr>
          <w:rFonts w:ascii="Arial" w:hAnsi="Arial" w:cs="Arial"/>
          <w:szCs w:val="24"/>
        </w:rPr>
        <w:t>растительным</w:t>
      </w:r>
      <w:r w:rsidRPr="001E27A7">
        <w:rPr>
          <w:rFonts w:ascii="Arial" w:hAnsi="Arial" w:cs="Arial"/>
          <w:szCs w:val="24"/>
        </w:rPr>
        <w:t xml:space="preserve"> </w:t>
      </w:r>
      <w:r>
        <w:rPr>
          <w:rFonts w:ascii="Arial" w:hAnsi="Arial" w:cs="Arial"/>
          <w:szCs w:val="24"/>
        </w:rPr>
        <w:t>маслом</w:t>
      </w:r>
      <w:r w:rsidRPr="001E27A7">
        <w:rPr>
          <w:rFonts w:ascii="Arial" w:hAnsi="Arial" w:cs="Arial"/>
          <w:szCs w:val="24"/>
        </w:rPr>
        <w:t xml:space="preserve"> </w:t>
      </w:r>
      <w:r>
        <w:rPr>
          <w:rFonts w:ascii="Arial" w:hAnsi="Arial" w:cs="Arial"/>
          <w:szCs w:val="24"/>
        </w:rPr>
        <w:t xml:space="preserve">и начать процедуру нагрева до </w:t>
      </w:r>
      <w:r w:rsidRPr="001E27A7">
        <w:rPr>
          <w:rFonts w:ascii="Arial" w:hAnsi="Arial" w:cs="Arial"/>
          <w:szCs w:val="24"/>
        </w:rPr>
        <w:t>230°</w:t>
      </w:r>
      <w:r>
        <w:rPr>
          <w:rFonts w:ascii="Arial" w:hAnsi="Arial" w:cs="Arial"/>
          <w:szCs w:val="24"/>
        </w:rPr>
        <w:t xml:space="preserve"> Цельсия</w:t>
      </w:r>
      <w:r w:rsidRPr="001E27A7">
        <w:rPr>
          <w:rFonts w:ascii="Arial" w:hAnsi="Arial" w:cs="Arial"/>
          <w:szCs w:val="24"/>
        </w:rPr>
        <w:t xml:space="preserve">. </w:t>
      </w:r>
      <w:r>
        <w:rPr>
          <w:rFonts w:ascii="Arial" w:hAnsi="Arial" w:cs="Arial"/>
          <w:szCs w:val="24"/>
        </w:rPr>
        <w:t>Перед</w:t>
      </w:r>
      <w:r w:rsidRPr="00D00BD5">
        <w:rPr>
          <w:rFonts w:ascii="Arial" w:hAnsi="Arial" w:cs="Arial"/>
          <w:szCs w:val="24"/>
        </w:rPr>
        <w:t xml:space="preserve"> </w:t>
      </w:r>
      <w:r>
        <w:rPr>
          <w:rFonts w:ascii="Arial" w:hAnsi="Arial" w:cs="Arial"/>
          <w:szCs w:val="24"/>
        </w:rPr>
        <w:t>началом</w:t>
      </w:r>
      <w:r w:rsidRPr="00D00BD5">
        <w:rPr>
          <w:rFonts w:ascii="Arial" w:hAnsi="Arial" w:cs="Arial"/>
          <w:szCs w:val="24"/>
        </w:rPr>
        <w:t xml:space="preserve"> </w:t>
      </w:r>
      <w:r>
        <w:rPr>
          <w:rFonts w:ascii="Arial" w:hAnsi="Arial" w:cs="Arial"/>
          <w:szCs w:val="24"/>
        </w:rPr>
        <w:t>приготовления</w:t>
      </w:r>
      <w:r w:rsidRPr="00D00BD5">
        <w:rPr>
          <w:rFonts w:ascii="Arial" w:hAnsi="Arial" w:cs="Arial"/>
          <w:szCs w:val="24"/>
        </w:rPr>
        <w:t xml:space="preserve">, </w:t>
      </w:r>
      <w:r>
        <w:rPr>
          <w:rFonts w:ascii="Arial" w:hAnsi="Arial" w:cs="Arial"/>
          <w:szCs w:val="24"/>
        </w:rPr>
        <w:t>необходимо</w:t>
      </w:r>
      <w:r w:rsidRPr="00D00BD5">
        <w:rPr>
          <w:rFonts w:ascii="Arial" w:hAnsi="Arial" w:cs="Arial"/>
          <w:szCs w:val="24"/>
        </w:rPr>
        <w:t xml:space="preserve"> </w:t>
      </w:r>
      <w:r>
        <w:rPr>
          <w:rFonts w:ascii="Arial" w:hAnsi="Arial" w:cs="Arial"/>
          <w:szCs w:val="24"/>
        </w:rPr>
        <w:t>выполнить</w:t>
      </w:r>
      <w:r w:rsidRPr="00D00BD5">
        <w:rPr>
          <w:rFonts w:ascii="Arial" w:hAnsi="Arial" w:cs="Arial"/>
          <w:szCs w:val="24"/>
        </w:rPr>
        <w:t xml:space="preserve"> </w:t>
      </w:r>
      <w:r>
        <w:rPr>
          <w:rFonts w:ascii="Arial" w:hAnsi="Arial" w:cs="Arial"/>
          <w:szCs w:val="24"/>
        </w:rPr>
        <w:t>данную</w:t>
      </w:r>
      <w:r w:rsidRPr="00D00BD5">
        <w:rPr>
          <w:rFonts w:ascii="Arial" w:hAnsi="Arial" w:cs="Arial"/>
          <w:szCs w:val="24"/>
        </w:rPr>
        <w:t xml:space="preserve"> </w:t>
      </w:r>
      <w:r>
        <w:rPr>
          <w:rFonts w:ascii="Arial" w:hAnsi="Arial" w:cs="Arial"/>
          <w:szCs w:val="24"/>
        </w:rPr>
        <w:t>процедуру</w:t>
      </w:r>
      <w:r w:rsidRPr="00D00BD5">
        <w:rPr>
          <w:rFonts w:ascii="Arial" w:hAnsi="Arial" w:cs="Arial"/>
          <w:szCs w:val="24"/>
        </w:rPr>
        <w:t xml:space="preserve"> </w:t>
      </w:r>
      <w:r>
        <w:rPr>
          <w:rFonts w:ascii="Arial" w:hAnsi="Arial" w:cs="Arial"/>
          <w:szCs w:val="24"/>
        </w:rPr>
        <w:t>прогрева</w:t>
      </w:r>
      <w:r w:rsidRPr="00D00BD5">
        <w:rPr>
          <w:rFonts w:ascii="Arial" w:hAnsi="Arial" w:cs="Arial"/>
          <w:szCs w:val="24"/>
        </w:rPr>
        <w:t xml:space="preserve">. </w:t>
      </w:r>
      <w:r>
        <w:rPr>
          <w:rFonts w:ascii="Arial" w:hAnsi="Arial" w:cs="Arial"/>
          <w:szCs w:val="24"/>
        </w:rPr>
        <w:t>Оптимально</w:t>
      </w:r>
      <w:r w:rsidRPr="00D71CD2">
        <w:rPr>
          <w:rFonts w:ascii="Arial" w:hAnsi="Arial" w:cs="Arial"/>
          <w:szCs w:val="24"/>
        </w:rPr>
        <w:t xml:space="preserve"> </w:t>
      </w:r>
      <w:r>
        <w:rPr>
          <w:rFonts w:ascii="Arial" w:hAnsi="Arial" w:cs="Arial"/>
          <w:szCs w:val="24"/>
        </w:rPr>
        <w:t>использовать</w:t>
      </w:r>
      <w:r w:rsidRPr="00D71CD2">
        <w:rPr>
          <w:rFonts w:ascii="Arial" w:hAnsi="Arial" w:cs="Arial"/>
          <w:szCs w:val="24"/>
        </w:rPr>
        <w:t xml:space="preserve"> </w:t>
      </w:r>
      <w:r>
        <w:rPr>
          <w:rFonts w:ascii="Arial" w:hAnsi="Arial" w:cs="Arial"/>
          <w:szCs w:val="24"/>
        </w:rPr>
        <w:t>устройство</w:t>
      </w:r>
      <w:r w:rsidRPr="00D71CD2">
        <w:rPr>
          <w:rFonts w:ascii="Arial" w:hAnsi="Arial" w:cs="Arial"/>
          <w:szCs w:val="24"/>
        </w:rPr>
        <w:t xml:space="preserve"> </w:t>
      </w:r>
      <w:r>
        <w:rPr>
          <w:rFonts w:ascii="Arial" w:hAnsi="Arial" w:cs="Arial"/>
          <w:szCs w:val="24"/>
        </w:rPr>
        <w:t>в</w:t>
      </w:r>
      <w:r w:rsidRPr="00D71CD2">
        <w:rPr>
          <w:rFonts w:ascii="Arial" w:hAnsi="Arial" w:cs="Arial"/>
          <w:szCs w:val="24"/>
        </w:rPr>
        <w:t xml:space="preserve"> </w:t>
      </w:r>
      <w:r>
        <w:rPr>
          <w:rFonts w:ascii="Arial" w:hAnsi="Arial" w:cs="Arial"/>
          <w:szCs w:val="24"/>
        </w:rPr>
        <w:t>течение</w:t>
      </w:r>
      <w:r w:rsidRPr="00D71CD2">
        <w:rPr>
          <w:rFonts w:ascii="Arial" w:hAnsi="Arial" w:cs="Arial"/>
          <w:szCs w:val="24"/>
        </w:rPr>
        <w:t xml:space="preserve"> 3-5 </w:t>
      </w:r>
      <w:r>
        <w:rPr>
          <w:rFonts w:ascii="Arial" w:hAnsi="Arial" w:cs="Arial"/>
          <w:szCs w:val="24"/>
        </w:rPr>
        <w:t>дней</w:t>
      </w:r>
      <w:r w:rsidRPr="00D71CD2">
        <w:rPr>
          <w:rFonts w:ascii="Arial" w:hAnsi="Arial" w:cs="Arial"/>
          <w:szCs w:val="24"/>
        </w:rPr>
        <w:t xml:space="preserve"> </w:t>
      </w:r>
      <w:r>
        <w:rPr>
          <w:rFonts w:ascii="Arial" w:hAnsi="Arial" w:cs="Arial"/>
          <w:szCs w:val="24"/>
        </w:rPr>
        <w:t>в</w:t>
      </w:r>
      <w:r w:rsidRPr="00D71CD2">
        <w:rPr>
          <w:rFonts w:ascii="Arial" w:hAnsi="Arial" w:cs="Arial"/>
          <w:szCs w:val="24"/>
        </w:rPr>
        <w:t xml:space="preserve"> </w:t>
      </w:r>
      <w:r>
        <w:rPr>
          <w:rFonts w:ascii="Arial" w:hAnsi="Arial" w:cs="Arial"/>
          <w:szCs w:val="24"/>
        </w:rPr>
        <w:t>качестве</w:t>
      </w:r>
      <w:r w:rsidRPr="00D71CD2">
        <w:rPr>
          <w:rFonts w:ascii="Arial" w:hAnsi="Arial" w:cs="Arial"/>
          <w:szCs w:val="24"/>
        </w:rPr>
        <w:t xml:space="preserve"> </w:t>
      </w:r>
      <w:r>
        <w:rPr>
          <w:rFonts w:ascii="Arial" w:hAnsi="Arial" w:cs="Arial"/>
          <w:szCs w:val="24"/>
        </w:rPr>
        <w:t>жаровни, и уже затем для приготовления</w:t>
      </w:r>
      <w:r w:rsidRPr="00D71CD2">
        <w:rPr>
          <w:rFonts w:ascii="Arial" w:hAnsi="Arial" w:cs="Arial"/>
          <w:szCs w:val="24"/>
        </w:rPr>
        <w:t xml:space="preserve">. </w:t>
      </w:r>
      <w:r>
        <w:rPr>
          <w:rFonts w:ascii="Arial" w:hAnsi="Arial" w:cs="Arial"/>
          <w:szCs w:val="24"/>
        </w:rPr>
        <w:t>Если</w:t>
      </w:r>
      <w:r w:rsidRPr="00D71CD2">
        <w:rPr>
          <w:rFonts w:ascii="Arial" w:hAnsi="Arial" w:cs="Arial"/>
          <w:szCs w:val="24"/>
        </w:rPr>
        <w:t xml:space="preserve"> </w:t>
      </w:r>
      <w:r>
        <w:rPr>
          <w:rFonts w:ascii="Arial" w:hAnsi="Arial" w:cs="Arial"/>
          <w:szCs w:val="24"/>
        </w:rPr>
        <w:t>противни</w:t>
      </w:r>
      <w:r w:rsidRPr="00D71CD2">
        <w:rPr>
          <w:rFonts w:ascii="Arial" w:hAnsi="Arial" w:cs="Arial"/>
          <w:szCs w:val="24"/>
        </w:rPr>
        <w:t xml:space="preserve"> </w:t>
      </w:r>
      <w:r>
        <w:rPr>
          <w:rFonts w:ascii="Arial" w:hAnsi="Arial" w:cs="Arial"/>
          <w:szCs w:val="24"/>
        </w:rPr>
        <w:t>промывались</w:t>
      </w:r>
      <w:r w:rsidRPr="00D71CD2">
        <w:rPr>
          <w:rFonts w:ascii="Arial" w:hAnsi="Arial" w:cs="Arial"/>
          <w:szCs w:val="24"/>
        </w:rPr>
        <w:t xml:space="preserve"> </w:t>
      </w:r>
      <w:r>
        <w:rPr>
          <w:rFonts w:ascii="Arial" w:hAnsi="Arial" w:cs="Arial"/>
          <w:szCs w:val="24"/>
        </w:rPr>
        <w:t>с</w:t>
      </w:r>
      <w:r w:rsidRPr="00D71CD2">
        <w:rPr>
          <w:rFonts w:ascii="Arial" w:hAnsi="Arial" w:cs="Arial"/>
          <w:szCs w:val="24"/>
        </w:rPr>
        <w:t xml:space="preserve"> </w:t>
      </w:r>
      <w:r>
        <w:rPr>
          <w:rFonts w:ascii="Arial" w:hAnsi="Arial" w:cs="Arial"/>
          <w:szCs w:val="24"/>
        </w:rPr>
        <w:t>использованием</w:t>
      </w:r>
      <w:r w:rsidRPr="00D71CD2">
        <w:rPr>
          <w:rFonts w:ascii="Arial" w:hAnsi="Arial" w:cs="Arial"/>
          <w:szCs w:val="24"/>
        </w:rPr>
        <w:t xml:space="preserve"> </w:t>
      </w:r>
      <w:r>
        <w:rPr>
          <w:rFonts w:ascii="Arial" w:hAnsi="Arial" w:cs="Arial"/>
          <w:szCs w:val="24"/>
        </w:rPr>
        <w:t>химических</w:t>
      </w:r>
      <w:r w:rsidRPr="00D71CD2">
        <w:rPr>
          <w:rFonts w:ascii="Arial" w:hAnsi="Arial" w:cs="Arial"/>
          <w:szCs w:val="24"/>
        </w:rPr>
        <w:t xml:space="preserve"> </w:t>
      </w:r>
      <w:r>
        <w:rPr>
          <w:rFonts w:ascii="Arial" w:hAnsi="Arial" w:cs="Arial"/>
          <w:szCs w:val="24"/>
        </w:rPr>
        <w:t>веществ</w:t>
      </w:r>
      <w:r w:rsidRPr="00D71CD2">
        <w:rPr>
          <w:rFonts w:ascii="Arial" w:hAnsi="Arial" w:cs="Arial"/>
          <w:szCs w:val="24"/>
        </w:rPr>
        <w:t xml:space="preserve">, </w:t>
      </w:r>
      <w:r>
        <w:rPr>
          <w:rFonts w:ascii="Arial" w:hAnsi="Arial" w:cs="Arial"/>
          <w:szCs w:val="24"/>
        </w:rPr>
        <w:t>тогда</w:t>
      </w:r>
      <w:r w:rsidRPr="00D71CD2">
        <w:rPr>
          <w:rFonts w:ascii="Arial" w:hAnsi="Arial" w:cs="Arial"/>
          <w:szCs w:val="24"/>
        </w:rPr>
        <w:t xml:space="preserve"> </w:t>
      </w:r>
      <w:r>
        <w:rPr>
          <w:rFonts w:ascii="Arial" w:hAnsi="Arial" w:cs="Arial"/>
          <w:szCs w:val="24"/>
        </w:rPr>
        <w:t>устройство рекомендуется использовать 4-6 циклов в качестве жаровни, перед запуском процесса приготовления продуктов</w:t>
      </w:r>
      <w:r w:rsidRPr="00D71CD2">
        <w:rPr>
          <w:rFonts w:ascii="Arial" w:hAnsi="Arial" w:cs="Arial"/>
          <w:szCs w:val="24"/>
        </w:rPr>
        <w:t xml:space="preserve">. </w:t>
      </w:r>
      <w:r>
        <w:rPr>
          <w:rFonts w:ascii="Arial" w:hAnsi="Arial" w:cs="Arial"/>
          <w:szCs w:val="24"/>
        </w:rPr>
        <w:t>Устройство</w:t>
      </w:r>
      <w:r w:rsidRPr="00D71CD2">
        <w:rPr>
          <w:rFonts w:ascii="Arial" w:hAnsi="Arial" w:cs="Arial"/>
          <w:szCs w:val="24"/>
        </w:rPr>
        <w:t xml:space="preserve"> </w:t>
      </w:r>
      <w:r>
        <w:rPr>
          <w:rFonts w:ascii="Arial" w:hAnsi="Arial" w:cs="Arial"/>
          <w:szCs w:val="24"/>
        </w:rPr>
        <w:t>при</w:t>
      </w:r>
      <w:r w:rsidRPr="00D71CD2">
        <w:rPr>
          <w:rFonts w:ascii="Arial" w:hAnsi="Arial" w:cs="Arial"/>
          <w:szCs w:val="24"/>
        </w:rPr>
        <w:t xml:space="preserve"> </w:t>
      </w:r>
      <w:r>
        <w:rPr>
          <w:rFonts w:ascii="Arial" w:hAnsi="Arial" w:cs="Arial"/>
          <w:szCs w:val="24"/>
        </w:rPr>
        <w:t>любых</w:t>
      </w:r>
      <w:r w:rsidRPr="00D71CD2">
        <w:rPr>
          <w:rFonts w:ascii="Arial" w:hAnsi="Arial" w:cs="Arial"/>
          <w:szCs w:val="24"/>
        </w:rPr>
        <w:t xml:space="preserve"> </w:t>
      </w:r>
      <w:r>
        <w:rPr>
          <w:rFonts w:ascii="Arial" w:hAnsi="Arial" w:cs="Arial"/>
          <w:szCs w:val="24"/>
        </w:rPr>
        <w:t>обстоятельствах не</w:t>
      </w:r>
      <w:r w:rsidRPr="00D71CD2">
        <w:rPr>
          <w:rFonts w:ascii="Arial" w:hAnsi="Arial" w:cs="Arial"/>
          <w:szCs w:val="24"/>
        </w:rPr>
        <w:t xml:space="preserve"> </w:t>
      </w:r>
      <w:r>
        <w:rPr>
          <w:rFonts w:ascii="Arial" w:hAnsi="Arial" w:cs="Arial"/>
          <w:szCs w:val="24"/>
        </w:rPr>
        <w:t>может</w:t>
      </w:r>
      <w:r w:rsidRPr="00D71CD2">
        <w:rPr>
          <w:rFonts w:ascii="Arial" w:hAnsi="Arial" w:cs="Arial"/>
          <w:szCs w:val="24"/>
        </w:rPr>
        <w:t xml:space="preserve"> </w:t>
      </w:r>
      <w:r>
        <w:rPr>
          <w:rFonts w:ascii="Arial" w:hAnsi="Arial" w:cs="Arial"/>
          <w:szCs w:val="24"/>
        </w:rPr>
        <w:t>использоваться</w:t>
      </w:r>
      <w:r w:rsidRPr="00D71CD2">
        <w:rPr>
          <w:rFonts w:ascii="Arial" w:hAnsi="Arial" w:cs="Arial"/>
          <w:szCs w:val="24"/>
        </w:rPr>
        <w:t xml:space="preserve"> </w:t>
      </w:r>
      <w:r>
        <w:rPr>
          <w:rFonts w:ascii="Arial" w:hAnsi="Arial" w:cs="Arial"/>
          <w:szCs w:val="24"/>
        </w:rPr>
        <w:t>в</w:t>
      </w:r>
      <w:r w:rsidRPr="00D71CD2">
        <w:rPr>
          <w:rFonts w:ascii="Arial" w:hAnsi="Arial" w:cs="Arial"/>
          <w:szCs w:val="24"/>
        </w:rPr>
        <w:t xml:space="preserve"> </w:t>
      </w:r>
      <w:r>
        <w:rPr>
          <w:rFonts w:ascii="Arial" w:hAnsi="Arial" w:cs="Arial"/>
          <w:szCs w:val="24"/>
        </w:rPr>
        <w:t>качестве</w:t>
      </w:r>
      <w:r w:rsidRPr="00D71CD2">
        <w:rPr>
          <w:rFonts w:ascii="Arial" w:hAnsi="Arial" w:cs="Arial"/>
          <w:szCs w:val="24"/>
        </w:rPr>
        <w:t xml:space="preserve"> </w:t>
      </w:r>
      <w:r>
        <w:rPr>
          <w:rFonts w:ascii="Arial" w:hAnsi="Arial" w:cs="Arial"/>
          <w:szCs w:val="24"/>
        </w:rPr>
        <w:t>фритюрницы или как его замена.</w:t>
      </w:r>
    </w:p>
    <w:p w:rsidR="00C12129" w:rsidRPr="00D71CD2" w:rsidRDefault="00C12129" w:rsidP="00C12129">
      <w:pPr>
        <w:autoSpaceDE w:val="0"/>
        <w:autoSpaceDN w:val="0"/>
        <w:adjustRightInd w:val="0"/>
        <w:rPr>
          <w:rFonts w:ascii="Arial" w:hAnsi="Arial" w:cs="Arial"/>
          <w:szCs w:val="24"/>
        </w:rPr>
      </w:pPr>
    </w:p>
    <w:p w:rsidR="00C12129" w:rsidRPr="00D71A4A" w:rsidRDefault="00C12129" w:rsidP="00C12129">
      <w:pPr>
        <w:autoSpaceDE w:val="0"/>
        <w:autoSpaceDN w:val="0"/>
        <w:adjustRightInd w:val="0"/>
        <w:rPr>
          <w:rFonts w:ascii="Arial" w:hAnsi="Arial" w:cs="Arial"/>
          <w:b/>
          <w:bCs/>
          <w:color w:val="FF0000"/>
          <w:sz w:val="28"/>
          <w:szCs w:val="28"/>
        </w:rPr>
      </w:pPr>
      <w:r w:rsidRPr="00D71A4A">
        <w:rPr>
          <w:rFonts w:ascii="Arial" w:hAnsi="Arial" w:cs="Arial"/>
          <w:b/>
          <w:bCs/>
          <w:color w:val="FF0000"/>
          <w:sz w:val="28"/>
          <w:szCs w:val="28"/>
        </w:rPr>
        <w:t>Внимание!</w:t>
      </w:r>
    </w:p>
    <w:p w:rsidR="00C12129" w:rsidRPr="00BC6C9B" w:rsidRDefault="00C12129" w:rsidP="00C12129">
      <w:pPr>
        <w:autoSpaceDE w:val="0"/>
        <w:autoSpaceDN w:val="0"/>
        <w:adjustRightInd w:val="0"/>
        <w:rPr>
          <w:rFonts w:ascii="Arial" w:hAnsi="Arial" w:cs="Arial"/>
          <w:szCs w:val="24"/>
        </w:rPr>
      </w:pPr>
      <w:r>
        <w:rPr>
          <w:rFonts w:ascii="Arial" w:hAnsi="Arial" w:cs="Arial"/>
          <w:szCs w:val="24"/>
        </w:rPr>
        <w:t>Никогда не оставляйте устройство без присмотра во время использования</w:t>
      </w:r>
      <w:r w:rsidRPr="00BC6C9B">
        <w:rPr>
          <w:rFonts w:ascii="Arial" w:hAnsi="Arial" w:cs="Arial"/>
          <w:szCs w:val="24"/>
        </w:rPr>
        <w:t xml:space="preserve">. </w:t>
      </w:r>
      <w:r>
        <w:rPr>
          <w:rFonts w:ascii="Arial" w:hAnsi="Arial" w:cs="Arial"/>
          <w:szCs w:val="24"/>
        </w:rPr>
        <w:t>Всегда</w:t>
      </w:r>
      <w:r w:rsidRPr="00BC6C9B">
        <w:rPr>
          <w:rFonts w:ascii="Arial" w:hAnsi="Arial" w:cs="Arial"/>
          <w:szCs w:val="24"/>
        </w:rPr>
        <w:t xml:space="preserve"> </w:t>
      </w:r>
      <w:r>
        <w:rPr>
          <w:rFonts w:ascii="Arial" w:hAnsi="Arial" w:cs="Arial"/>
          <w:szCs w:val="24"/>
        </w:rPr>
        <w:t>используйте</w:t>
      </w:r>
      <w:r w:rsidRPr="00BC6C9B">
        <w:rPr>
          <w:rFonts w:ascii="Arial" w:hAnsi="Arial" w:cs="Arial"/>
          <w:szCs w:val="24"/>
        </w:rPr>
        <w:t xml:space="preserve"> </w:t>
      </w:r>
      <w:r>
        <w:rPr>
          <w:rFonts w:ascii="Arial" w:hAnsi="Arial" w:cs="Arial"/>
          <w:szCs w:val="24"/>
        </w:rPr>
        <w:t>устройство</w:t>
      </w:r>
      <w:r w:rsidRPr="00BC6C9B">
        <w:rPr>
          <w:rFonts w:ascii="Arial" w:hAnsi="Arial" w:cs="Arial"/>
          <w:szCs w:val="24"/>
        </w:rPr>
        <w:t xml:space="preserve"> </w:t>
      </w:r>
      <w:r>
        <w:rPr>
          <w:rFonts w:ascii="Arial" w:hAnsi="Arial" w:cs="Arial"/>
          <w:szCs w:val="24"/>
        </w:rPr>
        <w:t>под</w:t>
      </w:r>
      <w:r w:rsidRPr="00BC6C9B">
        <w:rPr>
          <w:rFonts w:ascii="Arial" w:hAnsi="Arial" w:cs="Arial"/>
          <w:szCs w:val="24"/>
        </w:rPr>
        <w:t xml:space="preserve"> </w:t>
      </w:r>
      <w:r>
        <w:rPr>
          <w:rFonts w:ascii="Arial" w:hAnsi="Arial" w:cs="Arial"/>
          <w:szCs w:val="24"/>
        </w:rPr>
        <w:t>надзором</w:t>
      </w:r>
      <w:r w:rsidRPr="00BC6C9B">
        <w:rPr>
          <w:rFonts w:ascii="Arial" w:hAnsi="Arial" w:cs="Arial"/>
          <w:szCs w:val="24"/>
        </w:rPr>
        <w:t xml:space="preserve">. </w:t>
      </w:r>
      <w:r>
        <w:rPr>
          <w:rFonts w:ascii="Arial" w:hAnsi="Arial" w:cs="Arial"/>
          <w:szCs w:val="24"/>
        </w:rPr>
        <w:t>Опрокидывающий противень может использоваться для жарки мяса, приготовления соуса, картофеля, супа и т.д.</w:t>
      </w:r>
      <w:r w:rsidRPr="00BC6C9B">
        <w:rPr>
          <w:rFonts w:ascii="Arial" w:hAnsi="Arial" w:cs="Arial"/>
          <w:szCs w:val="24"/>
        </w:rPr>
        <w:t xml:space="preserve"> </w:t>
      </w:r>
      <w:r>
        <w:rPr>
          <w:rFonts w:ascii="Arial" w:hAnsi="Arial" w:cs="Arial"/>
          <w:szCs w:val="24"/>
        </w:rPr>
        <w:t>Никогда не включайте устройство, если его противень пустой</w:t>
      </w:r>
      <w:r w:rsidRPr="00BC6C9B">
        <w:rPr>
          <w:rFonts w:ascii="Arial" w:hAnsi="Arial" w:cs="Arial"/>
          <w:szCs w:val="24"/>
        </w:rPr>
        <w:t>.</w:t>
      </w:r>
    </w:p>
    <w:p w:rsidR="00C12129" w:rsidRPr="00BC6C9B" w:rsidRDefault="00C12129" w:rsidP="00C12129">
      <w:pPr>
        <w:autoSpaceDE w:val="0"/>
        <w:autoSpaceDN w:val="0"/>
        <w:adjustRightInd w:val="0"/>
        <w:rPr>
          <w:rFonts w:ascii="Arial" w:hAnsi="Arial" w:cs="Arial"/>
          <w:szCs w:val="24"/>
        </w:rPr>
      </w:pPr>
    </w:p>
    <w:p w:rsidR="00C12129" w:rsidRPr="005B1C30" w:rsidRDefault="00C12129" w:rsidP="00C12129">
      <w:pPr>
        <w:autoSpaceDE w:val="0"/>
        <w:autoSpaceDN w:val="0"/>
        <w:adjustRightInd w:val="0"/>
        <w:rPr>
          <w:rFonts w:ascii="Arial" w:hAnsi="Arial" w:cs="Arial"/>
          <w:b/>
          <w:bCs/>
          <w:szCs w:val="24"/>
        </w:rPr>
      </w:pPr>
      <w:r>
        <w:rPr>
          <w:rFonts w:ascii="Arial" w:hAnsi="Arial" w:cs="Arial"/>
          <w:b/>
          <w:bCs/>
          <w:szCs w:val="24"/>
        </w:rPr>
        <w:t>Включение</w:t>
      </w:r>
      <w:r w:rsidRPr="005B1C30">
        <w:rPr>
          <w:rFonts w:ascii="Arial" w:hAnsi="Arial" w:cs="Arial"/>
          <w:b/>
          <w:bCs/>
          <w:szCs w:val="24"/>
        </w:rPr>
        <w:t xml:space="preserve"> </w:t>
      </w:r>
      <w:r>
        <w:rPr>
          <w:rFonts w:ascii="Arial" w:hAnsi="Arial" w:cs="Arial"/>
          <w:b/>
          <w:bCs/>
          <w:szCs w:val="24"/>
        </w:rPr>
        <w:t>и</w:t>
      </w:r>
      <w:r w:rsidRPr="005B1C30">
        <w:rPr>
          <w:rFonts w:ascii="Arial" w:hAnsi="Arial" w:cs="Arial"/>
          <w:b/>
          <w:bCs/>
          <w:szCs w:val="24"/>
        </w:rPr>
        <w:t xml:space="preserve"> </w:t>
      </w:r>
      <w:r>
        <w:rPr>
          <w:rFonts w:ascii="Arial" w:hAnsi="Arial" w:cs="Arial"/>
          <w:b/>
          <w:bCs/>
          <w:szCs w:val="24"/>
        </w:rPr>
        <w:t>выключение</w:t>
      </w:r>
    </w:p>
    <w:p w:rsidR="00C12129" w:rsidRPr="00ED18AB" w:rsidRDefault="00C12129" w:rsidP="00C12129">
      <w:pPr>
        <w:autoSpaceDE w:val="0"/>
        <w:autoSpaceDN w:val="0"/>
        <w:adjustRightInd w:val="0"/>
        <w:rPr>
          <w:rFonts w:ascii="Arial" w:hAnsi="Arial" w:cs="Arial"/>
          <w:szCs w:val="24"/>
        </w:rPr>
      </w:pPr>
      <w:r>
        <w:rPr>
          <w:rFonts w:ascii="Arial" w:hAnsi="Arial" w:cs="Arial"/>
          <w:szCs w:val="24"/>
        </w:rPr>
        <w:t>Поверните</w:t>
      </w:r>
      <w:r w:rsidRPr="00254097">
        <w:rPr>
          <w:rFonts w:ascii="Arial" w:hAnsi="Arial" w:cs="Arial"/>
          <w:szCs w:val="24"/>
        </w:rPr>
        <w:t xml:space="preserve"> </w:t>
      </w:r>
      <w:r>
        <w:rPr>
          <w:rFonts w:ascii="Arial" w:hAnsi="Arial" w:cs="Arial"/>
          <w:szCs w:val="24"/>
        </w:rPr>
        <w:t>круглую</w:t>
      </w:r>
      <w:r w:rsidRPr="00254097">
        <w:rPr>
          <w:rFonts w:ascii="Arial" w:hAnsi="Arial" w:cs="Arial"/>
          <w:szCs w:val="24"/>
        </w:rPr>
        <w:t xml:space="preserve"> </w:t>
      </w:r>
      <w:r>
        <w:rPr>
          <w:rFonts w:ascii="Arial" w:hAnsi="Arial" w:cs="Arial"/>
          <w:szCs w:val="24"/>
        </w:rPr>
        <w:t>ручку</w:t>
      </w:r>
      <w:r w:rsidRPr="00254097">
        <w:rPr>
          <w:rFonts w:ascii="Arial" w:hAnsi="Arial" w:cs="Arial"/>
          <w:szCs w:val="24"/>
        </w:rPr>
        <w:t xml:space="preserve"> </w:t>
      </w:r>
      <w:r>
        <w:rPr>
          <w:rFonts w:ascii="Arial" w:hAnsi="Arial" w:cs="Arial"/>
          <w:szCs w:val="24"/>
        </w:rPr>
        <w:t>регулятора</w:t>
      </w:r>
      <w:r w:rsidRPr="00254097">
        <w:rPr>
          <w:rFonts w:ascii="Arial" w:hAnsi="Arial" w:cs="Arial"/>
          <w:szCs w:val="24"/>
        </w:rPr>
        <w:t xml:space="preserve"> </w:t>
      </w:r>
      <w:r>
        <w:rPr>
          <w:rFonts w:ascii="Arial" w:hAnsi="Arial" w:cs="Arial"/>
          <w:szCs w:val="24"/>
        </w:rPr>
        <w:t>вправо</w:t>
      </w:r>
      <w:r w:rsidRPr="00254097">
        <w:rPr>
          <w:rFonts w:ascii="Arial" w:hAnsi="Arial" w:cs="Arial"/>
          <w:szCs w:val="24"/>
        </w:rPr>
        <w:t xml:space="preserve"> </w:t>
      </w:r>
      <w:r>
        <w:rPr>
          <w:rFonts w:ascii="Arial" w:hAnsi="Arial" w:cs="Arial"/>
          <w:szCs w:val="24"/>
        </w:rPr>
        <w:t>и</w:t>
      </w:r>
      <w:r w:rsidRPr="00254097">
        <w:rPr>
          <w:rFonts w:ascii="Arial" w:hAnsi="Arial" w:cs="Arial"/>
          <w:szCs w:val="24"/>
        </w:rPr>
        <w:t xml:space="preserve"> </w:t>
      </w:r>
      <w:r>
        <w:rPr>
          <w:rFonts w:ascii="Arial" w:hAnsi="Arial" w:cs="Arial"/>
          <w:szCs w:val="24"/>
        </w:rPr>
        <w:t>установите</w:t>
      </w:r>
      <w:r w:rsidRPr="00254097">
        <w:rPr>
          <w:rFonts w:ascii="Arial" w:hAnsi="Arial" w:cs="Arial"/>
          <w:szCs w:val="24"/>
        </w:rPr>
        <w:t xml:space="preserve"> </w:t>
      </w:r>
      <w:r>
        <w:rPr>
          <w:rFonts w:ascii="Arial" w:hAnsi="Arial" w:cs="Arial"/>
          <w:szCs w:val="24"/>
        </w:rPr>
        <w:t>желаемую</w:t>
      </w:r>
      <w:r w:rsidRPr="00254097">
        <w:rPr>
          <w:rFonts w:ascii="Arial" w:hAnsi="Arial" w:cs="Arial"/>
          <w:szCs w:val="24"/>
        </w:rPr>
        <w:t xml:space="preserve"> </w:t>
      </w:r>
      <w:r>
        <w:rPr>
          <w:rFonts w:ascii="Arial" w:hAnsi="Arial" w:cs="Arial"/>
          <w:szCs w:val="24"/>
        </w:rPr>
        <w:t>температуру</w:t>
      </w:r>
      <w:r w:rsidRPr="00254097">
        <w:rPr>
          <w:rFonts w:ascii="Arial" w:hAnsi="Arial" w:cs="Arial"/>
          <w:szCs w:val="24"/>
        </w:rPr>
        <w:t xml:space="preserve"> </w:t>
      </w:r>
      <w:r w:rsidRPr="00D71A4A">
        <w:rPr>
          <w:rFonts w:ascii="Arial" w:hAnsi="Arial" w:cs="Arial"/>
          <w:b/>
          <w:color w:val="CC0066"/>
          <w:szCs w:val="24"/>
        </w:rPr>
        <w:t>в диапазоне между 45 - 295°</w:t>
      </w:r>
      <w:r w:rsidRPr="00254097">
        <w:rPr>
          <w:rFonts w:ascii="Arial" w:hAnsi="Arial" w:cs="Arial"/>
          <w:szCs w:val="24"/>
        </w:rPr>
        <w:t xml:space="preserve"> </w:t>
      </w:r>
      <w:r>
        <w:rPr>
          <w:rFonts w:ascii="Arial" w:hAnsi="Arial" w:cs="Arial"/>
          <w:szCs w:val="24"/>
        </w:rPr>
        <w:t>градусами Цельсия</w:t>
      </w:r>
      <w:r w:rsidRPr="00254097">
        <w:rPr>
          <w:rFonts w:ascii="Arial" w:hAnsi="Arial" w:cs="Arial"/>
          <w:szCs w:val="24"/>
        </w:rPr>
        <w:t xml:space="preserve">. </w:t>
      </w:r>
      <w:r>
        <w:rPr>
          <w:rFonts w:ascii="Arial" w:hAnsi="Arial" w:cs="Arial"/>
          <w:szCs w:val="24"/>
        </w:rPr>
        <w:t>Когда</w:t>
      </w:r>
      <w:r w:rsidRPr="00ED18AB">
        <w:rPr>
          <w:rFonts w:ascii="Arial" w:hAnsi="Arial" w:cs="Arial"/>
          <w:szCs w:val="24"/>
        </w:rPr>
        <w:t xml:space="preserve"> </w:t>
      </w:r>
      <w:r>
        <w:rPr>
          <w:rFonts w:ascii="Arial" w:hAnsi="Arial" w:cs="Arial"/>
          <w:szCs w:val="24"/>
        </w:rPr>
        <w:t>устройство</w:t>
      </w:r>
      <w:r w:rsidRPr="00ED18AB">
        <w:rPr>
          <w:rFonts w:ascii="Arial" w:hAnsi="Arial" w:cs="Arial"/>
          <w:szCs w:val="24"/>
        </w:rPr>
        <w:t xml:space="preserve"> </w:t>
      </w:r>
      <w:r>
        <w:rPr>
          <w:rFonts w:ascii="Arial" w:hAnsi="Arial" w:cs="Arial"/>
          <w:szCs w:val="24"/>
        </w:rPr>
        <w:t>включено</w:t>
      </w:r>
      <w:r w:rsidRPr="00ED18AB">
        <w:rPr>
          <w:rFonts w:ascii="Arial" w:hAnsi="Arial" w:cs="Arial"/>
          <w:szCs w:val="24"/>
        </w:rPr>
        <w:t xml:space="preserve">, </w:t>
      </w:r>
      <w:r>
        <w:rPr>
          <w:rFonts w:ascii="Arial" w:hAnsi="Arial" w:cs="Arial"/>
          <w:szCs w:val="24"/>
        </w:rPr>
        <w:t>оранжевая контрольная лампа горит, зеленая контрольная лампа сигнализирует о работе нагревательных элементов</w:t>
      </w:r>
      <w:r w:rsidRPr="00ED18AB">
        <w:rPr>
          <w:rFonts w:ascii="Arial" w:hAnsi="Arial" w:cs="Arial"/>
          <w:szCs w:val="24"/>
        </w:rPr>
        <w:t xml:space="preserve">. </w:t>
      </w:r>
      <w:r>
        <w:rPr>
          <w:rFonts w:ascii="Arial" w:hAnsi="Arial" w:cs="Arial"/>
          <w:szCs w:val="24"/>
        </w:rPr>
        <w:t>Если</w:t>
      </w:r>
      <w:r w:rsidRPr="00ED18AB">
        <w:rPr>
          <w:rFonts w:ascii="Arial" w:hAnsi="Arial" w:cs="Arial"/>
          <w:szCs w:val="24"/>
        </w:rPr>
        <w:t xml:space="preserve"> </w:t>
      </w:r>
      <w:r>
        <w:rPr>
          <w:rFonts w:ascii="Arial" w:hAnsi="Arial" w:cs="Arial"/>
          <w:szCs w:val="24"/>
        </w:rPr>
        <w:t>зеленая</w:t>
      </w:r>
      <w:r w:rsidRPr="00ED18AB">
        <w:rPr>
          <w:rFonts w:ascii="Arial" w:hAnsi="Arial" w:cs="Arial"/>
          <w:szCs w:val="24"/>
        </w:rPr>
        <w:t xml:space="preserve"> </w:t>
      </w:r>
      <w:r>
        <w:rPr>
          <w:rFonts w:ascii="Arial" w:hAnsi="Arial" w:cs="Arial"/>
          <w:szCs w:val="24"/>
        </w:rPr>
        <w:t>контрольная лампа гаснет, то это означает, что устройство достигло выбранной температуры</w:t>
      </w:r>
      <w:r w:rsidRPr="00ED18AB">
        <w:rPr>
          <w:rFonts w:ascii="Arial" w:hAnsi="Arial" w:cs="Arial"/>
          <w:szCs w:val="24"/>
        </w:rPr>
        <w:t xml:space="preserve">. </w:t>
      </w:r>
      <w:r>
        <w:rPr>
          <w:rFonts w:ascii="Arial" w:hAnsi="Arial" w:cs="Arial"/>
          <w:szCs w:val="24"/>
        </w:rPr>
        <w:t>Для</w:t>
      </w:r>
      <w:r w:rsidRPr="00ED18AB">
        <w:rPr>
          <w:rFonts w:ascii="Arial" w:hAnsi="Arial" w:cs="Arial"/>
          <w:szCs w:val="24"/>
        </w:rPr>
        <w:t xml:space="preserve"> </w:t>
      </w:r>
      <w:r>
        <w:rPr>
          <w:rFonts w:ascii="Arial" w:hAnsi="Arial" w:cs="Arial"/>
          <w:szCs w:val="24"/>
        </w:rPr>
        <w:t>отключения</w:t>
      </w:r>
      <w:r w:rsidRPr="00ED18AB">
        <w:rPr>
          <w:rFonts w:ascii="Arial" w:hAnsi="Arial" w:cs="Arial"/>
          <w:szCs w:val="24"/>
        </w:rPr>
        <w:t xml:space="preserve"> </w:t>
      </w:r>
      <w:r>
        <w:rPr>
          <w:rFonts w:ascii="Arial" w:hAnsi="Arial" w:cs="Arial"/>
          <w:szCs w:val="24"/>
        </w:rPr>
        <w:t>устройства</w:t>
      </w:r>
      <w:r w:rsidRPr="00ED18AB">
        <w:rPr>
          <w:rFonts w:ascii="Arial" w:hAnsi="Arial" w:cs="Arial"/>
          <w:szCs w:val="24"/>
        </w:rPr>
        <w:t xml:space="preserve"> </w:t>
      </w:r>
      <w:r>
        <w:rPr>
          <w:rFonts w:ascii="Arial" w:hAnsi="Arial" w:cs="Arial"/>
          <w:szCs w:val="24"/>
        </w:rPr>
        <w:t>поверните круглую ручку регулятора назад в положение «0»</w:t>
      </w:r>
      <w:r w:rsidRPr="00ED18AB">
        <w:rPr>
          <w:rFonts w:ascii="Arial" w:hAnsi="Arial" w:cs="Arial"/>
          <w:szCs w:val="24"/>
        </w:rPr>
        <w:t>.</w:t>
      </w:r>
    </w:p>
    <w:p w:rsidR="00C12129" w:rsidRPr="00ED18AB" w:rsidRDefault="00C12129" w:rsidP="00C12129">
      <w:pPr>
        <w:autoSpaceDE w:val="0"/>
        <w:autoSpaceDN w:val="0"/>
        <w:adjustRightInd w:val="0"/>
        <w:rPr>
          <w:rFonts w:ascii="Arial" w:hAnsi="Arial" w:cs="Arial"/>
          <w:szCs w:val="24"/>
        </w:rPr>
      </w:pPr>
    </w:p>
    <w:p w:rsidR="00C12129" w:rsidRPr="00ED18AB" w:rsidRDefault="00C12129" w:rsidP="00C12129">
      <w:pPr>
        <w:autoSpaceDE w:val="0"/>
        <w:autoSpaceDN w:val="0"/>
        <w:adjustRightInd w:val="0"/>
        <w:rPr>
          <w:rFonts w:ascii="Arial" w:hAnsi="Arial" w:cs="Arial"/>
          <w:b/>
          <w:bCs/>
          <w:szCs w:val="24"/>
        </w:rPr>
      </w:pPr>
      <w:r>
        <w:rPr>
          <w:rFonts w:ascii="Arial" w:hAnsi="Arial" w:cs="Arial"/>
          <w:b/>
          <w:bCs/>
          <w:szCs w:val="24"/>
        </w:rPr>
        <w:t>Наполнение</w:t>
      </w:r>
      <w:r w:rsidRPr="00ED18AB">
        <w:rPr>
          <w:rFonts w:ascii="Arial" w:hAnsi="Arial" w:cs="Arial"/>
          <w:b/>
          <w:bCs/>
          <w:szCs w:val="24"/>
        </w:rPr>
        <w:t xml:space="preserve"> </w:t>
      </w:r>
      <w:r>
        <w:rPr>
          <w:rFonts w:ascii="Arial" w:hAnsi="Arial" w:cs="Arial"/>
          <w:b/>
          <w:bCs/>
          <w:szCs w:val="24"/>
        </w:rPr>
        <w:t>ванны</w:t>
      </w:r>
      <w:r w:rsidRPr="00ED18AB">
        <w:rPr>
          <w:rFonts w:ascii="Arial" w:hAnsi="Arial" w:cs="Arial"/>
          <w:b/>
          <w:bCs/>
          <w:szCs w:val="24"/>
        </w:rPr>
        <w:t xml:space="preserve"> </w:t>
      </w:r>
      <w:r>
        <w:rPr>
          <w:rFonts w:ascii="Arial" w:hAnsi="Arial" w:cs="Arial"/>
          <w:b/>
          <w:bCs/>
          <w:szCs w:val="24"/>
        </w:rPr>
        <w:t>водой</w:t>
      </w:r>
    </w:p>
    <w:p w:rsidR="00C12129" w:rsidRPr="00ED18AB" w:rsidRDefault="00C12129" w:rsidP="00C12129">
      <w:pPr>
        <w:autoSpaceDE w:val="0"/>
        <w:autoSpaceDN w:val="0"/>
        <w:adjustRightInd w:val="0"/>
        <w:rPr>
          <w:rFonts w:ascii="Arial" w:hAnsi="Arial" w:cs="Arial"/>
          <w:szCs w:val="24"/>
        </w:rPr>
      </w:pPr>
      <w:r>
        <w:rPr>
          <w:rFonts w:ascii="Arial" w:hAnsi="Arial" w:cs="Arial"/>
          <w:szCs w:val="24"/>
        </w:rPr>
        <w:t>Откройте</w:t>
      </w:r>
      <w:r w:rsidRPr="00ED18AB">
        <w:rPr>
          <w:rFonts w:ascii="Arial" w:hAnsi="Arial" w:cs="Arial"/>
          <w:szCs w:val="24"/>
        </w:rPr>
        <w:t xml:space="preserve"> </w:t>
      </w:r>
      <w:r>
        <w:rPr>
          <w:rFonts w:ascii="Arial" w:hAnsi="Arial" w:cs="Arial"/>
          <w:szCs w:val="24"/>
        </w:rPr>
        <w:t>кран</w:t>
      </w:r>
      <w:r w:rsidRPr="00ED18AB">
        <w:rPr>
          <w:rFonts w:ascii="Arial" w:hAnsi="Arial" w:cs="Arial"/>
          <w:szCs w:val="24"/>
        </w:rPr>
        <w:t xml:space="preserve"> </w:t>
      </w:r>
      <w:r>
        <w:rPr>
          <w:rFonts w:ascii="Arial" w:hAnsi="Arial" w:cs="Arial"/>
          <w:szCs w:val="24"/>
        </w:rPr>
        <w:t>подачи</w:t>
      </w:r>
      <w:r w:rsidRPr="00ED18AB">
        <w:rPr>
          <w:rFonts w:ascii="Arial" w:hAnsi="Arial" w:cs="Arial"/>
          <w:szCs w:val="24"/>
        </w:rPr>
        <w:t xml:space="preserve"> </w:t>
      </w:r>
      <w:r>
        <w:rPr>
          <w:rFonts w:ascii="Arial" w:hAnsi="Arial" w:cs="Arial"/>
          <w:szCs w:val="24"/>
        </w:rPr>
        <w:t>воды,</w:t>
      </w:r>
      <w:r w:rsidRPr="00ED18AB">
        <w:rPr>
          <w:rFonts w:ascii="Arial" w:hAnsi="Arial" w:cs="Arial"/>
          <w:szCs w:val="24"/>
        </w:rPr>
        <w:t xml:space="preserve"> </w:t>
      </w:r>
      <w:r>
        <w:rPr>
          <w:rFonts w:ascii="Arial" w:hAnsi="Arial" w:cs="Arial"/>
          <w:szCs w:val="24"/>
        </w:rPr>
        <w:t>и</w:t>
      </w:r>
      <w:r w:rsidRPr="00ED18AB">
        <w:rPr>
          <w:rFonts w:ascii="Arial" w:hAnsi="Arial" w:cs="Arial"/>
          <w:szCs w:val="24"/>
        </w:rPr>
        <w:t xml:space="preserve"> </w:t>
      </w:r>
      <w:r>
        <w:rPr>
          <w:rFonts w:ascii="Arial" w:hAnsi="Arial" w:cs="Arial"/>
          <w:szCs w:val="24"/>
        </w:rPr>
        <w:t>когда</w:t>
      </w:r>
      <w:r w:rsidRPr="00ED18AB">
        <w:rPr>
          <w:rFonts w:ascii="Arial" w:hAnsi="Arial" w:cs="Arial"/>
          <w:szCs w:val="24"/>
        </w:rPr>
        <w:t xml:space="preserve"> </w:t>
      </w:r>
      <w:r>
        <w:rPr>
          <w:rFonts w:ascii="Arial" w:hAnsi="Arial" w:cs="Arial"/>
          <w:szCs w:val="24"/>
        </w:rPr>
        <w:t>вода</w:t>
      </w:r>
      <w:r w:rsidRPr="00ED18AB">
        <w:rPr>
          <w:rFonts w:ascii="Arial" w:hAnsi="Arial" w:cs="Arial"/>
          <w:szCs w:val="24"/>
        </w:rPr>
        <w:t xml:space="preserve"> </w:t>
      </w:r>
      <w:r>
        <w:rPr>
          <w:rFonts w:ascii="Arial" w:hAnsi="Arial" w:cs="Arial"/>
          <w:szCs w:val="24"/>
        </w:rPr>
        <w:t>достигнет</w:t>
      </w:r>
      <w:r w:rsidRPr="00ED18AB">
        <w:rPr>
          <w:rFonts w:ascii="Arial" w:hAnsi="Arial" w:cs="Arial"/>
          <w:szCs w:val="24"/>
        </w:rPr>
        <w:t xml:space="preserve"> </w:t>
      </w:r>
      <w:r>
        <w:rPr>
          <w:rFonts w:ascii="Arial" w:hAnsi="Arial" w:cs="Arial"/>
          <w:szCs w:val="24"/>
        </w:rPr>
        <w:t>требуемой</w:t>
      </w:r>
      <w:r w:rsidRPr="00ED18AB">
        <w:rPr>
          <w:rFonts w:ascii="Arial" w:hAnsi="Arial" w:cs="Arial"/>
          <w:szCs w:val="24"/>
        </w:rPr>
        <w:t xml:space="preserve"> </w:t>
      </w:r>
      <w:r>
        <w:rPr>
          <w:rFonts w:ascii="Arial" w:hAnsi="Arial" w:cs="Arial"/>
          <w:szCs w:val="24"/>
        </w:rPr>
        <w:t>отметки</w:t>
      </w:r>
      <w:r w:rsidRPr="00ED18AB">
        <w:rPr>
          <w:rFonts w:ascii="Arial" w:hAnsi="Arial" w:cs="Arial"/>
          <w:szCs w:val="24"/>
        </w:rPr>
        <w:t xml:space="preserve">, </w:t>
      </w:r>
      <w:r>
        <w:rPr>
          <w:rFonts w:ascii="Arial" w:hAnsi="Arial" w:cs="Arial"/>
          <w:szCs w:val="24"/>
        </w:rPr>
        <w:t>закройте</w:t>
      </w:r>
      <w:r w:rsidRPr="00ED18AB">
        <w:rPr>
          <w:rFonts w:ascii="Arial" w:hAnsi="Arial" w:cs="Arial"/>
          <w:szCs w:val="24"/>
        </w:rPr>
        <w:t xml:space="preserve"> </w:t>
      </w:r>
      <w:r>
        <w:rPr>
          <w:rFonts w:ascii="Arial" w:hAnsi="Arial" w:cs="Arial"/>
          <w:szCs w:val="24"/>
        </w:rPr>
        <w:t>его</w:t>
      </w:r>
      <w:r w:rsidRPr="00ED18AB">
        <w:rPr>
          <w:rFonts w:ascii="Arial" w:hAnsi="Arial" w:cs="Arial"/>
          <w:szCs w:val="24"/>
        </w:rPr>
        <w:t xml:space="preserve">. </w:t>
      </w:r>
      <w:r>
        <w:rPr>
          <w:rFonts w:ascii="Arial" w:hAnsi="Arial" w:cs="Arial"/>
          <w:szCs w:val="24"/>
        </w:rPr>
        <w:t>Вода</w:t>
      </w:r>
      <w:r w:rsidRPr="00ED18AB">
        <w:rPr>
          <w:rFonts w:ascii="Arial" w:hAnsi="Arial" w:cs="Arial"/>
          <w:szCs w:val="24"/>
        </w:rPr>
        <w:t xml:space="preserve"> </w:t>
      </w:r>
      <w:r>
        <w:rPr>
          <w:rFonts w:ascii="Arial" w:hAnsi="Arial" w:cs="Arial"/>
          <w:szCs w:val="24"/>
        </w:rPr>
        <w:t>наливается</w:t>
      </w:r>
      <w:r w:rsidRPr="00ED18AB">
        <w:rPr>
          <w:rFonts w:ascii="Arial" w:hAnsi="Arial" w:cs="Arial"/>
          <w:szCs w:val="24"/>
        </w:rPr>
        <w:t xml:space="preserve"> </w:t>
      </w:r>
      <w:r>
        <w:rPr>
          <w:rFonts w:ascii="Arial" w:hAnsi="Arial" w:cs="Arial"/>
          <w:szCs w:val="24"/>
        </w:rPr>
        <w:t>только</w:t>
      </w:r>
      <w:r w:rsidRPr="00ED18AB">
        <w:rPr>
          <w:rFonts w:ascii="Arial" w:hAnsi="Arial" w:cs="Arial"/>
          <w:szCs w:val="24"/>
        </w:rPr>
        <w:t xml:space="preserve"> </w:t>
      </w:r>
      <w:r>
        <w:rPr>
          <w:rFonts w:ascii="Arial" w:hAnsi="Arial" w:cs="Arial"/>
          <w:szCs w:val="24"/>
        </w:rPr>
        <w:t>тогда</w:t>
      </w:r>
      <w:r w:rsidRPr="00ED18AB">
        <w:rPr>
          <w:rFonts w:ascii="Arial" w:hAnsi="Arial" w:cs="Arial"/>
          <w:szCs w:val="24"/>
        </w:rPr>
        <w:t xml:space="preserve">, </w:t>
      </w:r>
      <w:r>
        <w:rPr>
          <w:rFonts w:ascii="Arial" w:hAnsi="Arial" w:cs="Arial"/>
          <w:szCs w:val="24"/>
        </w:rPr>
        <w:t>когда</w:t>
      </w:r>
      <w:r w:rsidRPr="00ED18AB">
        <w:rPr>
          <w:rFonts w:ascii="Arial" w:hAnsi="Arial" w:cs="Arial"/>
          <w:szCs w:val="24"/>
        </w:rPr>
        <w:t xml:space="preserve"> </w:t>
      </w:r>
      <w:r>
        <w:rPr>
          <w:rFonts w:ascii="Arial" w:hAnsi="Arial" w:cs="Arial"/>
          <w:szCs w:val="24"/>
        </w:rPr>
        <w:t>крышка</w:t>
      </w:r>
      <w:r w:rsidRPr="00ED18AB">
        <w:rPr>
          <w:rFonts w:ascii="Arial" w:hAnsi="Arial" w:cs="Arial"/>
          <w:szCs w:val="24"/>
        </w:rPr>
        <w:t xml:space="preserve"> </w:t>
      </w:r>
      <w:r>
        <w:rPr>
          <w:rFonts w:ascii="Arial" w:hAnsi="Arial" w:cs="Arial"/>
          <w:szCs w:val="24"/>
        </w:rPr>
        <w:t>ванны</w:t>
      </w:r>
      <w:r w:rsidRPr="00ED18AB">
        <w:rPr>
          <w:rFonts w:ascii="Arial" w:hAnsi="Arial" w:cs="Arial"/>
          <w:szCs w:val="24"/>
        </w:rPr>
        <w:t xml:space="preserve"> </w:t>
      </w:r>
      <w:r>
        <w:rPr>
          <w:rFonts w:ascii="Arial" w:hAnsi="Arial" w:cs="Arial"/>
          <w:szCs w:val="24"/>
        </w:rPr>
        <w:t>открыта</w:t>
      </w:r>
      <w:r w:rsidRPr="00ED18AB">
        <w:rPr>
          <w:rFonts w:ascii="Arial" w:hAnsi="Arial" w:cs="Arial"/>
          <w:szCs w:val="24"/>
        </w:rPr>
        <w:t>.</w:t>
      </w:r>
    </w:p>
    <w:p w:rsidR="00C12129" w:rsidRPr="00ED18AB" w:rsidRDefault="00C12129" w:rsidP="00C12129">
      <w:pPr>
        <w:autoSpaceDE w:val="0"/>
        <w:autoSpaceDN w:val="0"/>
        <w:adjustRightInd w:val="0"/>
        <w:rPr>
          <w:rFonts w:ascii="Arial" w:hAnsi="Arial" w:cs="Arial"/>
          <w:szCs w:val="24"/>
        </w:rPr>
      </w:pPr>
    </w:p>
    <w:p w:rsidR="00C12129" w:rsidRPr="00ED18AB" w:rsidRDefault="00C12129" w:rsidP="00C12129">
      <w:pPr>
        <w:autoSpaceDE w:val="0"/>
        <w:autoSpaceDN w:val="0"/>
        <w:adjustRightInd w:val="0"/>
        <w:rPr>
          <w:rFonts w:ascii="Arial" w:hAnsi="Arial" w:cs="Arial"/>
          <w:b/>
          <w:bCs/>
          <w:szCs w:val="24"/>
        </w:rPr>
      </w:pPr>
      <w:r>
        <w:rPr>
          <w:rFonts w:ascii="Arial" w:hAnsi="Arial" w:cs="Arial"/>
          <w:b/>
          <w:bCs/>
          <w:szCs w:val="24"/>
        </w:rPr>
        <w:br w:type="page"/>
      </w:r>
      <w:r>
        <w:rPr>
          <w:rFonts w:ascii="Arial" w:hAnsi="Arial" w:cs="Arial"/>
          <w:b/>
          <w:bCs/>
          <w:szCs w:val="24"/>
        </w:rPr>
        <w:lastRenderedPageBreak/>
        <w:t>Опорожнение ванны</w:t>
      </w:r>
    </w:p>
    <w:p w:rsidR="00C12129" w:rsidRPr="005B1C30" w:rsidRDefault="00C12129" w:rsidP="00C12129">
      <w:pPr>
        <w:autoSpaceDE w:val="0"/>
        <w:autoSpaceDN w:val="0"/>
        <w:adjustRightInd w:val="0"/>
        <w:rPr>
          <w:rFonts w:ascii="Arial" w:hAnsi="Arial" w:cs="Arial"/>
          <w:szCs w:val="24"/>
        </w:rPr>
      </w:pPr>
      <w:r>
        <w:rPr>
          <w:rFonts w:ascii="Arial" w:hAnsi="Arial" w:cs="Arial"/>
          <w:szCs w:val="24"/>
        </w:rPr>
        <w:t>Наклоните</w:t>
      </w:r>
      <w:r w:rsidRPr="00E96583">
        <w:rPr>
          <w:rFonts w:ascii="Arial" w:hAnsi="Arial" w:cs="Arial"/>
          <w:szCs w:val="24"/>
        </w:rPr>
        <w:t xml:space="preserve"> </w:t>
      </w:r>
      <w:r>
        <w:rPr>
          <w:rFonts w:ascii="Arial" w:hAnsi="Arial" w:cs="Arial"/>
          <w:szCs w:val="24"/>
        </w:rPr>
        <w:t>ванну</w:t>
      </w:r>
      <w:r w:rsidRPr="00E96583">
        <w:rPr>
          <w:rFonts w:ascii="Arial" w:hAnsi="Arial" w:cs="Arial"/>
          <w:szCs w:val="24"/>
        </w:rPr>
        <w:t xml:space="preserve"> </w:t>
      </w:r>
      <w:r>
        <w:rPr>
          <w:rFonts w:ascii="Arial" w:hAnsi="Arial" w:cs="Arial"/>
          <w:szCs w:val="24"/>
        </w:rPr>
        <w:t>в</w:t>
      </w:r>
      <w:r w:rsidRPr="00E96583">
        <w:rPr>
          <w:rFonts w:ascii="Arial" w:hAnsi="Arial" w:cs="Arial"/>
          <w:szCs w:val="24"/>
        </w:rPr>
        <w:t xml:space="preserve"> </w:t>
      </w:r>
      <w:r>
        <w:rPr>
          <w:rFonts w:ascii="Arial" w:hAnsi="Arial" w:cs="Arial"/>
          <w:szCs w:val="24"/>
        </w:rPr>
        <w:t>требуемое</w:t>
      </w:r>
      <w:r w:rsidRPr="00E96583">
        <w:rPr>
          <w:rFonts w:ascii="Arial" w:hAnsi="Arial" w:cs="Arial"/>
          <w:szCs w:val="24"/>
        </w:rPr>
        <w:t xml:space="preserve"> </w:t>
      </w:r>
      <w:r>
        <w:rPr>
          <w:rFonts w:ascii="Arial" w:hAnsi="Arial" w:cs="Arial"/>
          <w:szCs w:val="24"/>
        </w:rPr>
        <w:t>положение</w:t>
      </w:r>
      <w:r w:rsidRPr="00E96583">
        <w:rPr>
          <w:rFonts w:ascii="Arial" w:hAnsi="Arial" w:cs="Arial"/>
          <w:szCs w:val="24"/>
        </w:rPr>
        <w:t xml:space="preserve"> </w:t>
      </w:r>
      <w:r>
        <w:rPr>
          <w:rFonts w:ascii="Arial" w:hAnsi="Arial" w:cs="Arial"/>
          <w:szCs w:val="24"/>
        </w:rPr>
        <w:t>для</w:t>
      </w:r>
      <w:r w:rsidRPr="00E96583">
        <w:rPr>
          <w:rFonts w:ascii="Arial" w:hAnsi="Arial" w:cs="Arial"/>
          <w:szCs w:val="24"/>
        </w:rPr>
        <w:t xml:space="preserve"> </w:t>
      </w:r>
      <w:r>
        <w:rPr>
          <w:rFonts w:ascii="Arial" w:hAnsi="Arial" w:cs="Arial"/>
          <w:szCs w:val="24"/>
        </w:rPr>
        <w:t>ее опорожнения</w:t>
      </w:r>
      <w:r w:rsidRPr="00E96583">
        <w:rPr>
          <w:rFonts w:ascii="Arial" w:hAnsi="Arial" w:cs="Arial"/>
          <w:szCs w:val="24"/>
        </w:rPr>
        <w:t xml:space="preserve"> </w:t>
      </w:r>
      <w:r>
        <w:rPr>
          <w:rFonts w:ascii="Arial" w:hAnsi="Arial" w:cs="Arial"/>
          <w:szCs w:val="24"/>
        </w:rPr>
        <w:t>с</w:t>
      </w:r>
      <w:r w:rsidRPr="00E96583">
        <w:rPr>
          <w:rFonts w:ascii="Arial" w:hAnsi="Arial" w:cs="Arial"/>
          <w:szCs w:val="24"/>
        </w:rPr>
        <w:t xml:space="preserve"> </w:t>
      </w:r>
      <w:r>
        <w:rPr>
          <w:rFonts w:ascii="Arial" w:hAnsi="Arial" w:cs="Arial"/>
          <w:szCs w:val="24"/>
        </w:rPr>
        <w:t>помощью</w:t>
      </w:r>
      <w:r w:rsidRPr="00E96583">
        <w:rPr>
          <w:rFonts w:ascii="Arial" w:hAnsi="Arial" w:cs="Arial"/>
          <w:szCs w:val="24"/>
        </w:rPr>
        <w:t xml:space="preserve"> </w:t>
      </w:r>
      <w:r>
        <w:rPr>
          <w:rFonts w:ascii="Arial" w:hAnsi="Arial" w:cs="Arial"/>
          <w:szCs w:val="24"/>
        </w:rPr>
        <w:t>управляющей</w:t>
      </w:r>
      <w:r w:rsidRPr="00E96583">
        <w:rPr>
          <w:rFonts w:ascii="Arial" w:hAnsi="Arial" w:cs="Arial"/>
          <w:szCs w:val="24"/>
        </w:rPr>
        <w:t xml:space="preserve"> </w:t>
      </w:r>
      <w:r>
        <w:rPr>
          <w:rFonts w:ascii="Arial" w:hAnsi="Arial" w:cs="Arial"/>
          <w:szCs w:val="24"/>
        </w:rPr>
        <w:t>рукоятки</w:t>
      </w:r>
      <w:r w:rsidRPr="00E96583">
        <w:rPr>
          <w:rFonts w:ascii="Arial" w:hAnsi="Arial" w:cs="Arial"/>
          <w:szCs w:val="24"/>
        </w:rPr>
        <w:t xml:space="preserve">. </w:t>
      </w:r>
      <w:r>
        <w:rPr>
          <w:rFonts w:ascii="Arial" w:hAnsi="Arial" w:cs="Arial"/>
          <w:szCs w:val="24"/>
        </w:rPr>
        <w:t>Внимание</w:t>
      </w:r>
      <w:r w:rsidRPr="005B1C30">
        <w:rPr>
          <w:rFonts w:ascii="Arial" w:hAnsi="Arial" w:cs="Arial"/>
          <w:szCs w:val="24"/>
        </w:rPr>
        <w:t xml:space="preserve">! </w:t>
      </w:r>
      <w:r>
        <w:rPr>
          <w:rFonts w:ascii="Arial" w:hAnsi="Arial" w:cs="Arial"/>
          <w:szCs w:val="24"/>
        </w:rPr>
        <w:t>Перед</w:t>
      </w:r>
      <w:r w:rsidRPr="005B1C30">
        <w:rPr>
          <w:rFonts w:ascii="Arial" w:hAnsi="Arial" w:cs="Arial"/>
          <w:szCs w:val="24"/>
        </w:rPr>
        <w:t xml:space="preserve"> </w:t>
      </w:r>
      <w:r>
        <w:rPr>
          <w:rFonts w:ascii="Arial" w:hAnsi="Arial" w:cs="Arial"/>
          <w:szCs w:val="24"/>
        </w:rPr>
        <w:t>опорожнением</w:t>
      </w:r>
      <w:r w:rsidRPr="005B1C30">
        <w:rPr>
          <w:rFonts w:ascii="Arial" w:hAnsi="Arial" w:cs="Arial"/>
          <w:szCs w:val="24"/>
        </w:rPr>
        <w:t xml:space="preserve"> </w:t>
      </w:r>
      <w:r>
        <w:rPr>
          <w:rFonts w:ascii="Arial" w:hAnsi="Arial" w:cs="Arial"/>
          <w:szCs w:val="24"/>
        </w:rPr>
        <w:t>ванны</w:t>
      </w:r>
      <w:r w:rsidRPr="005B1C30">
        <w:rPr>
          <w:rFonts w:ascii="Arial" w:hAnsi="Arial" w:cs="Arial"/>
          <w:szCs w:val="24"/>
        </w:rPr>
        <w:t xml:space="preserve"> </w:t>
      </w:r>
      <w:r>
        <w:rPr>
          <w:rFonts w:ascii="Arial" w:hAnsi="Arial" w:cs="Arial"/>
          <w:szCs w:val="24"/>
        </w:rPr>
        <w:t>прикрепите</w:t>
      </w:r>
      <w:r w:rsidRPr="005B1C30">
        <w:rPr>
          <w:rFonts w:ascii="Arial" w:hAnsi="Arial" w:cs="Arial"/>
          <w:szCs w:val="24"/>
        </w:rPr>
        <w:t xml:space="preserve"> </w:t>
      </w:r>
      <w:r>
        <w:rPr>
          <w:rFonts w:ascii="Arial" w:hAnsi="Arial" w:cs="Arial"/>
          <w:szCs w:val="24"/>
        </w:rPr>
        <w:t>под</w:t>
      </w:r>
      <w:r w:rsidRPr="005B1C30">
        <w:rPr>
          <w:rFonts w:ascii="Arial" w:hAnsi="Arial" w:cs="Arial"/>
          <w:szCs w:val="24"/>
        </w:rPr>
        <w:t xml:space="preserve"> </w:t>
      </w:r>
      <w:r>
        <w:rPr>
          <w:rFonts w:ascii="Arial" w:hAnsi="Arial" w:cs="Arial"/>
          <w:szCs w:val="24"/>
        </w:rPr>
        <w:t>сливом</w:t>
      </w:r>
      <w:r w:rsidRPr="005B1C30">
        <w:rPr>
          <w:rFonts w:ascii="Arial" w:hAnsi="Arial" w:cs="Arial"/>
          <w:szCs w:val="24"/>
        </w:rPr>
        <w:t xml:space="preserve"> </w:t>
      </w:r>
      <w:r>
        <w:rPr>
          <w:rFonts w:ascii="Arial" w:hAnsi="Arial" w:cs="Arial"/>
          <w:szCs w:val="24"/>
        </w:rPr>
        <w:t>надлежащий</w:t>
      </w:r>
      <w:r w:rsidRPr="005B1C30">
        <w:rPr>
          <w:rFonts w:ascii="Arial" w:hAnsi="Arial" w:cs="Arial"/>
          <w:szCs w:val="24"/>
        </w:rPr>
        <w:t xml:space="preserve"> </w:t>
      </w:r>
      <w:r>
        <w:rPr>
          <w:rFonts w:ascii="Arial" w:hAnsi="Arial" w:cs="Arial"/>
          <w:szCs w:val="24"/>
        </w:rPr>
        <w:t>контейнер</w:t>
      </w:r>
      <w:r w:rsidRPr="005B1C30">
        <w:rPr>
          <w:rFonts w:ascii="Arial" w:hAnsi="Arial" w:cs="Arial"/>
          <w:szCs w:val="24"/>
        </w:rPr>
        <w:t xml:space="preserve">. </w:t>
      </w:r>
      <w:r>
        <w:rPr>
          <w:rFonts w:ascii="Arial" w:hAnsi="Arial" w:cs="Arial"/>
          <w:szCs w:val="24"/>
        </w:rPr>
        <w:t>Будьте максимально осторожны</w:t>
      </w:r>
      <w:r w:rsidRPr="00E96583">
        <w:rPr>
          <w:rFonts w:ascii="Arial" w:hAnsi="Arial" w:cs="Arial"/>
          <w:szCs w:val="24"/>
        </w:rPr>
        <w:t xml:space="preserve">, </w:t>
      </w:r>
      <w:r>
        <w:rPr>
          <w:rFonts w:ascii="Arial" w:hAnsi="Arial" w:cs="Arial"/>
          <w:szCs w:val="24"/>
        </w:rPr>
        <w:t>когда</w:t>
      </w:r>
      <w:r w:rsidRPr="00E96583">
        <w:rPr>
          <w:rFonts w:ascii="Arial" w:hAnsi="Arial" w:cs="Arial"/>
          <w:szCs w:val="24"/>
        </w:rPr>
        <w:t xml:space="preserve"> </w:t>
      </w:r>
      <w:r>
        <w:rPr>
          <w:rFonts w:ascii="Arial" w:hAnsi="Arial" w:cs="Arial"/>
          <w:szCs w:val="24"/>
        </w:rPr>
        <w:t>обращаетесь</w:t>
      </w:r>
      <w:r w:rsidRPr="00E96583">
        <w:rPr>
          <w:rFonts w:ascii="Arial" w:hAnsi="Arial" w:cs="Arial"/>
          <w:szCs w:val="24"/>
        </w:rPr>
        <w:t xml:space="preserve"> </w:t>
      </w:r>
      <w:r>
        <w:rPr>
          <w:rFonts w:ascii="Arial" w:hAnsi="Arial" w:cs="Arial"/>
          <w:szCs w:val="24"/>
        </w:rPr>
        <w:t>с</w:t>
      </w:r>
      <w:r w:rsidRPr="00E96583">
        <w:rPr>
          <w:rFonts w:ascii="Arial" w:hAnsi="Arial" w:cs="Arial"/>
          <w:szCs w:val="24"/>
        </w:rPr>
        <w:t xml:space="preserve"> </w:t>
      </w:r>
      <w:r>
        <w:rPr>
          <w:rFonts w:ascii="Arial" w:hAnsi="Arial" w:cs="Arial"/>
          <w:szCs w:val="24"/>
        </w:rPr>
        <w:t>кипящим</w:t>
      </w:r>
      <w:r w:rsidRPr="00E96583">
        <w:rPr>
          <w:rFonts w:ascii="Arial" w:hAnsi="Arial" w:cs="Arial"/>
          <w:szCs w:val="24"/>
        </w:rPr>
        <w:t xml:space="preserve"> </w:t>
      </w:r>
      <w:r>
        <w:rPr>
          <w:rFonts w:ascii="Arial" w:hAnsi="Arial" w:cs="Arial"/>
          <w:szCs w:val="24"/>
        </w:rPr>
        <w:t>содержимым</w:t>
      </w:r>
      <w:r w:rsidRPr="00E96583">
        <w:rPr>
          <w:rFonts w:ascii="Arial" w:hAnsi="Arial" w:cs="Arial"/>
          <w:szCs w:val="24"/>
        </w:rPr>
        <w:t xml:space="preserve">. </w:t>
      </w:r>
      <w:r>
        <w:rPr>
          <w:rFonts w:ascii="Arial" w:hAnsi="Arial" w:cs="Arial"/>
          <w:szCs w:val="24"/>
        </w:rPr>
        <w:t>После</w:t>
      </w:r>
      <w:r w:rsidRPr="005B1C30">
        <w:rPr>
          <w:rFonts w:ascii="Arial" w:hAnsi="Arial" w:cs="Arial"/>
          <w:szCs w:val="24"/>
        </w:rPr>
        <w:t xml:space="preserve"> </w:t>
      </w:r>
      <w:r>
        <w:rPr>
          <w:rFonts w:ascii="Arial" w:hAnsi="Arial" w:cs="Arial"/>
          <w:szCs w:val="24"/>
        </w:rPr>
        <w:t>успешного</w:t>
      </w:r>
      <w:r w:rsidRPr="005B1C30">
        <w:rPr>
          <w:rFonts w:ascii="Arial" w:hAnsi="Arial" w:cs="Arial"/>
          <w:szCs w:val="24"/>
        </w:rPr>
        <w:t xml:space="preserve"> </w:t>
      </w:r>
      <w:r>
        <w:rPr>
          <w:rFonts w:ascii="Arial" w:hAnsi="Arial" w:cs="Arial"/>
          <w:szCs w:val="24"/>
        </w:rPr>
        <w:t>опорожнения</w:t>
      </w:r>
      <w:r w:rsidRPr="005B1C30">
        <w:rPr>
          <w:rFonts w:ascii="Arial" w:hAnsi="Arial" w:cs="Arial"/>
          <w:szCs w:val="24"/>
        </w:rPr>
        <w:t xml:space="preserve"> </w:t>
      </w:r>
      <w:r>
        <w:rPr>
          <w:rFonts w:ascii="Arial" w:hAnsi="Arial" w:cs="Arial"/>
          <w:szCs w:val="24"/>
        </w:rPr>
        <w:t>ванны</w:t>
      </w:r>
      <w:r w:rsidRPr="005B1C30">
        <w:rPr>
          <w:rFonts w:ascii="Arial" w:hAnsi="Arial" w:cs="Arial"/>
          <w:szCs w:val="24"/>
        </w:rPr>
        <w:t xml:space="preserve">, </w:t>
      </w:r>
      <w:r>
        <w:rPr>
          <w:rFonts w:ascii="Arial" w:hAnsi="Arial" w:cs="Arial"/>
          <w:szCs w:val="24"/>
        </w:rPr>
        <w:t>верните</w:t>
      </w:r>
      <w:r w:rsidRPr="005B1C30">
        <w:rPr>
          <w:rFonts w:ascii="Arial" w:hAnsi="Arial" w:cs="Arial"/>
          <w:szCs w:val="24"/>
        </w:rPr>
        <w:t xml:space="preserve"> </w:t>
      </w:r>
      <w:r>
        <w:rPr>
          <w:rFonts w:ascii="Arial" w:hAnsi="Arial" w:cs="Arial"/>
          <w:szCs w:val="24"/>
        </w:rPr>
        <w:t>ее</w:t>
      </w:r>
      <w:r w:rsidRPr="005B1C30">
        <w:rPr>
          <w:rFonts w:ascii="Arial" w:hAnsi="Arial" w:cs="Arial"/>
          <w:szCs w:val="24"/>
        </w:rPr>
        <w:t xml:space="preserve"> </w:t>
      </w:r>
      <w:r>
        <w:rPr>
          <w:rFonts w:ascii="Arial" w:hAnsi="Arial" w:cs="Arial"/>
          <w:szCs w:val="24"/>
        </w:rPr>
        <w:t>назад в</w:t>
      </w:r>
      <w:r w:rsidRPr="005B1C30">
        <w:rPr>
          <w:rFonts w:ascii="Arial" w:hAnsi="Arial" w:cs="Arial"/>
          <w:szCs w:val="24"/>
        </w:rPr>
        <w:t xml:space="preserve"> </w:t>
      </w:r>
      <w:r>
        <w:rPr>
          <w:rFonts w:ascii="Arial" w:hAnsi="Arial" w:cs="Arial"/>
          <w:szCs w:val="24"/>
        </w:rPr>
        <w:t>рабочее</w:t>
      </w:r>
      <w:r w:rsidRPr="005B1C30">
        <w:rPr>
          <w:rFonts w:ascii="Arial" w:hAnsi="Arial" w:cs="Arial"/>
          <w:szCs w:val="24"/>
        </w:rPr>
        <w:t xml:space="preserve"> </w:t>
      </w:r>
      <w:r>
        <w:rPr>
          <w:rFonts w:ascii="Arial" w:hAnsi="Arial" w:cs="Arial"/>
          <w:szCs w:val="24"/>
        </w:rPr>
        <w:t>положение</w:t>
      </w:r>
      <w:r w:rsidRPr="005B1C30">
        <w:rPr>
          <w:rFonts w:ascii="Arial" w:hAnsi="Arial" w:cs="Arial"/>
          <w:szCs w:val="24"/>
        </w:rPr>
        <w:t>.</w:t>
      </w:r>
    </w:p>
    <w:p w:rsidR="00C12129" w:rsidRPr="0020389E" w:rsidRDefault="00C12129" w:rsidP="00C12129">
      <w:pPr>
        <w:autoSpaceDE w:val="0"/>
        <w:autoSpaceDN w:val="0"/>
        <w:adjustRightInd w:val="0"/>
        <w:rPr>
          <w:rFonts w:ascii="Arial" w:hAnsi="Arial" w:cs="Arial"/>
          <w:szCs w:val="24"/>
        </w:rPr>
      </w:pPr>
    </w:p>
    <w:p w:rsidR="00C12129" w:rsidRPr="00023DEF" w:rsidRDefault="00C12129" w:rsidP="00C12129">
      <w:pPr>
        <w:autoSpaceDE w:val="0"/>
        <w:autoSpaceDN w:val="0"/>
        <w:adjustRightInd w:val="0"/>
        <w:rPr>
          <w:rFonts w:ascii="Arial" w:hAnsi="Arial" w:cs="Arial"/>
          <w:szCs w:val="24"/>
          <w:lang w:val="en-US"/>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418465</wp:posOffset>
                </wp:positionH>
                <wp:positionV relativeFrom="paragraph">
                  <wp:posOffset>2101215</wp:posOffset>
                </wp:positionV>
                <wp:extent cx="2722880" cy="1073150"/>
                <wp:effectExtent l="0" t="0" r="1905" b="0"/>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880" cy="1073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2129" w:rsidRDefault="00C12129" w:rsidP="00C12129">
                            <w:pPr>
                              <w:autoSpaceDE w:val="0"/>
                              <w:autoSpaceDN w:val="0"/>
                              <w:adjustRightInd w:val="0"/>
                              <w:rPr>
                                <w:rFonts w:ascii="Arial" w:hAnsi="Arial" w:cs="Arial"/>
                              </w:rPr>
                            </w:pPr>
                            <w:r>
                              <w:rPr>
                                <w:rFonts w:ascii="Arial" w:hAnsi="Arial" w:cs="Arial"/>
                              </w:rPr>
                              <w:t>Круглая ручка управления</w:t>
                            </w:r>
                          </w:p>
                          <w:p w:rsidR="00C12129" w:rsidRDefault="00C12129" w:rsidP="00C12129">
                            <w:pPr>
                              <w:autoSpaceDE w:val="0"/>
                              <w:autoSpaceDN w:val="0"/>
                              <w:adjustRightInd w:val="0"/>
                              <w:rPr>
                                <w:rFonts w:ascii="Arial" w:hAnsi="Arial" w:cs="Arial"/>
                              </w:rPr>
                            </w:pPr>
                            <w:r>
                              <w:rPr>
                                <w:rFonts w:ascii="Arial" w:hAnsi="Arial" w:cs="Arial"/>
                              </w:rPr>
                              <w:t>Положение «0»</w:t>
                            </w:r>
                          </w:p>
                          <w:p w:rsidR="00C12129" w:rsidRDefault="00C12129" w:rsidP="00C12129">
                            <w:pPr>
                              <w:autoSpaceDE w:val="0"/>
                              <w:autoSpaceDN w:val="0"/>
                              <w:adjustRightInd w:val="0"/>
                              <w:rPr>
                                <w:rFonts w:ascii="Arial" w:hAnsi="Arial" w:cs="Arial"/>
                              </w:rPr>
                            </w:pPr>
                            <w:r>
                              <w:rPr>
                                <w:rFonts w:ascii="Arial" w:hAnsi="Arial" w:cs="Arial"/>
                              </w:rPr>
                              <w:t>Положение минимальной мощности</w:t>
                            </w:r>
                          </w:p>
                          <w:p w:rsidR="00C12129" w:rsidRDefault="00C12129" w:rsidP="00C12129">
                            <w:pPr>
                              <w:autoSpaceDE w:val="0"/>
                              <w:autoSpaceDN w:val="0"/>
                              <w:adjustRightInd w:val="0"/>
                            </w:pPr>
                            <w:r>
                              <w:rPr>
                                <w:rFonts w:ascii="Arial" w:hAnsi="Arial" w:cs="Arial"/>
                              </w:rPr>
                              <w:t>Положение максимальной мощности</w:t>
                            </w:r>
                          </w:p>
                        </w:txbxContent>
                      </wps:txbx>
                      <wps:bodyPr rot="0" vert="horz" wrap="square" lIns="18000" tIns="10800" rIns="18000" bIns="1080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Поле 13" o:spid="_x0000_s1026" type="#_x0000_t202" style="position:absolute;margin-left:32.95pt;margin-top:165.45pt;width:214.4pt;height:8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" stroked="f">
                <v:textbox style="mso-fit-shape-to-text:t" inset=".5mm,.3mm,.5mm,.3mm">
                  <w:txbxContent>
                    <w:p w:rsidR="00C12129" w:rsidRDefault="00C12129" w:rsidP="00C12129">
                      <w:pPr>
                        <w:autoSpaceDE w:val="0"/>
                        <w:autoSpaceDN w:val="0"/>
                        <w:adjustRightInd w:val="0"/>
                        <w:rPr>
                          <w:rFonts w:ascii="Arial" w:hAnsi="Arial" w:cs="Arial"/>
                        </w:rPr>
                      </w:pPr>
                      <w:r>
                        <w:rPr>
                          <w:rFonts w:ascii="Arial" w:hAnsi="Arial" w:cs="Arial"/>
                        </w:rPr>
                        <w:t>Круглая ручка управления</w:t>
                      </w:r>
                    </w:p>
                    <w:p w:rsidR="00C12129" w:rsidRDefault="00C12129" w:rsidP="00C12129">
                      <w:pPr>
                        <w:autoSpaceDE w:val="0"/>
                        <w:autoSpaceDN w:val="0"/>
                        <w:adjustRightInd w:val="0"/>
                        <w:rPr>
                          <w:rFonts w:ascii="Arial" w:hAnsi="Arial" w:cs="Arial"/>
                        </w:rPr>
                      </w:pPr>
                      <w:r>
                        <w:rPr>
                          <w:rFonts w:ascii="Arial" w:hAnsi="Arial" w:cs="Arial"/>
                        </w:rPr>
                        <w:t>Положение «0»</w:t>
                      </w:r>
                    </w:p>
                    <w:p w:rsidR="00C12129" w:rsidRDefault="00C12129" w:rsidP="00C12129">
                      <w:pPr>
                        <w:autoSpaceDE w:val="0"/>
                        <w:autoSpaceDN w:val="0"/>
                        <w:adjustRightInd w:val="0"/>
                        <w:rPr>
                          <w:rFonts w:ascii="Arial" w:hAnsi="Arial" w:cs="Arial"/>
                        </w:rPr>
                      </w:pPr>
                      <w:r>
                        <w:rPr>
                          <w:rFonts w:ascii="Arial" w:hAnsi="Arial" w:cs="Arial"/>
                        </w:rPr>
                        <w:t>Положение минимальной мощности</w:t>
                      </w:r>
                    </w:p>
                    <w:p w:rsidR="00C12129" w:rsidRDefault="00C12129" w:rsidP="00C12129">
                      <w:pPr>
                        <w:autoSpaceDE w:val="0"/>
                        <w:autoSpaceDN w:val="0"/>
                        <w:adjustRightInd w:val="0"/>
                      </w:pPr>
                      <w:r>
                        <w:rPr>
                          <w:rFonts w:ascii="Arial" w:hAnsi="Arial" w:cs="Arial"/>
                        </w:rPr>
                        <w:t>Положение максимальной мощности</w:t>
                      </w:r>
                    </w:p>
                  </w:txbxContent>
                </v:textbox>
              </v:shape>
            </w:pict>
          </mc:Fallback>
        </mc:AlternateContent>
      </w:r>
      <w:r>
        <w:rPr>
          <w:rFonts w:ascii="Arial" w:hAnsi="Arial" w:cs="Arial"/>
          <w:noProof/>
          <w:szCs w:val="24"/>
          <w:lang w:eastAsia="ru-RU"/>
        </w:rPr>
        <w:drawing>
          <wp:inline distT="0" distB="0" distL="0" distR="0">
            <wp:extent cx="6162675" cy="38862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62675" cy="3886200"/>
                    </a:xfrm>
                    <a:prstGeom prst="rect">
                      <a:avLst/>
                    </a:prstGeom>
                    <a:noFill/>
                    <a:ln>
                      <a:noFill/>
                    </a:ln>
                  </pic:spPr>
                </pic:pic>
              </a:graphicData>
            </a:graphic>
          </wp:inline>
        </w:drawing>
      </w:r>
    </w:p>
    <w:p w:rsidR="00C12129" w:rsidRPr="00E96583" w:rsidRDefault="00C12129" w:rsidP="00C12129">
      <w:pPr>
        <w:autoSpaceDE w:val="0"/>
        <w:autoSpaceDN w:val="0"/>
        <w:adjustRightInd w:val="0"/>
        <w:rPr>
          <w:rFonts w:ascii="Arial" w:hAnsi="Arial" w:cs="Arial"/>
          <w:szCs w:val="24"/>
        </w:rPr>
      </w:pPr>
    </w:p>
    <w:p w:rsidR="00C12129" w:rsidRPr="00F05FDC" w:rsidRDefault="00C12129" w:rsidP="00C12129">
      <w:pPr>
        <w:rPr>
          <w:rFonts w:ascii="Arial" w:hAnsi="Arial" w:cs="Arial"/>
          <w:b/>
          <w:bCs/>
          <w:szCs w:val="24"/>
        </w:rPr>
      </w:pPr>
      <w:r w:rsidRPr="00F05FDC">
        <w:rPr>
          <w:rFonts w:ascii="Arial" w:hAnsi="Arial" w:cs="Arial"/>
          <w:szCs w:val="24"/>
        </w:rPr>
        <w:br w:type="page"/>
      </w:r>
      <w:r>
        <w:rPr>
          <w:rFonts w:ascii="Arial" w:hAnsi="Arial" w:cs="Arial"/>
          <w:b/>
          <w:bCs/>
          <w:szCs w:val="24"/>
        </w:rPr>
        <w:lastRenderedPageBreak/>
        <w:t>СИСТЕМА ОПРОКИДЫВАНИЯ ВАННЫ</w:t>
      </w:r>
    </w:p>
    <w:p w:rsidR="00C12129" w:rsidRDefault="00C12129" w:rsidP="00C12129">
      <w:pPr>
        <w:autoSpaceDE w:val="0"/>
        <w:autoSpaceDN w:val="0"/>
        <w:adjustRightInd w:val="0"/>
        <w:rPr>
          <w:rFonts w:ascii="Arial" w:hAnsi="Arial" w:cs="Arial"/>
          <w:b/>
          <w:bCs/>
          <w:szCs w:val="24"/>
        </w:rPr>
      </w:pPr>
    </w:p>
    <w:p w:rsidR="00C12129" w:rsidRPr="00F05FDC" w:rsidRDefault="00C12129" w:rsidP="00C12129">
      <w:pPr>
        <w:autoSpaceDE w:val="0"/>
        <w:autoSpaceDN w:val="0"/>
        <w:adjustRightInd w:val="0"/>
        <w:rPr>
          <w:rFonts w:ascii="Arial" w:hAnsi="Arial" w:cs="Arial"/>
          <w:b/>
          <w:bCs/>
          <w:szCs w:val="24"/>
        </w:rPr>
      </w:pPr>
      <w:r>
        <w:rPr>
          <w:rFonts w:ascii="Arial" w:hAnsi="Arial" w:cs="Arial"/>
          <w:b/>
          <w:bCs/>
          <w:szCs w:val="24"/>
        </w:rPr>
        <w:t>Для ручного опрокидывания выполните нижеуказанную процедуру</w:t>
      </w:r>
      <w:r w:rsidRPr="00F05FDC">
        <w:rPr>
          <w:rFonts w:ascii="Arial" w:hAnsi="Arial" w:cs="Arial"/>
          <w:b/>
          <w:bCs/>
          <w:szCs w:val="24"/>
        </w:rPr>
        <w:t>:</w:t>
      </w:r>
    </w:p>
    <w:p w:rsidR="00C12129" w:rsidRPr="00F05FDC" w:rsidRDefault="00C12129" w:rsidP="00C12129">
      <w:pPr>
        <w:autoSpaceDE w:val="0"/>
        <w:autoSpaceDN w:val="0"/>
        <w:adjustRightInd w:val="0"/>
        <w:rPr>
          <w:rFonts w:ascii="Arial" w:hAnsi="Arial" w:cs="Arial"/>
          <w:b/>
          <w:bCs/>
          <w:szCs w:val="24"/>
        </w:rPr>
      </w:pPr>
      <w:r>
        <w:rPr>
          <w:rFonts w:ascii="Arial" w:hAnsi="Arial" w:cs="Arial"/>
          <w:b/>
          <w:bCs/>
          <w:szCs w:val="24"/>
        </w:rPr>
        <w:t>Система опрокидывания ванны</w:t>
      </w:r>
    </w:p>
    <w:p w:rsidR="00C12129" w:rsidRDefault="00C12129" w:rsidP="00C12129">
      <w:pPr>
        <w:autoSpaceDE w:val="0"/>
        <w:autoSpaceDN w:val="0"/>
        <w:adjustRightInd w:val="0"/>
        <w:rPr>
          <w:rFonts w:ascii="Arial" w:hAnsi="Arial" w:cs="Arial"/>
          <w:b/>
          <w:bCs/>
          <w:szCs w:val="24"/>
        </w:rPr>
      </w:pPr>
    </w:p>
    <w:p w:rsidR="00C12129" w:rsidRPr="00922725" w:rsidRDefault="00C12129" w:rsidP="00C12129">
      <w:pPr>
        <w:autoSpaceDE w:val="0"/>
        <w:autoSpaceDN w:val="0"/>
        <w:adjustRightInd w:val="0"/>
        <w:rPr>
          <w:rFonts w:ascii="Arial" w:hAnsi="Arial" w:cs="Arial"/>
          <w:b/>
          <w:bCs/>
          <w:szCs w:val="24"/>
        </w:rPr>
      </w:pPr>
      <w:r>
        <w:rPr>
          <w:rFonts w:ascii="Arial" w:hAnsi="Arial" w:cs="Arial"/>
          <w:b/>
          <w:bCs/>
          <w:szCs w:val="24"/>
        </w:rPr>
        <w:t>Для ручного опрокидывания выполните нижеуказанную процедуру</w:t>
      </w:r>
      <w:r w:rsidRPr="00922725">
        <w:rPr>
          <w:rFonts w:ascii="Arial" w:hAnsi="Arial" w:cs="Arial"/>
          <w:b/>
          <w:bCs/>
          <w:szCs w:val="24"/>
        </w:rPr>
        <w:t>:</w:t>
      </w:r>
    </w:p>
    <w:p w:rsidR="00C12129" w:rsidRPr="00922725" w:rsidRDefault="00C12129" w:rsidP="00C12129">
      <w:pPr>
        <w:autoSpaceDE w:val="0"/>
        <w:autoSpaceDN w:val="0"/>
        <w:adjustRightInd w:val="0"/>
        <w:rPr>
          <w:rFonts w:ascii="Arial" w:hAnsi="Arial" w:cs="Arial"/>
          <w:b/>
          <w:bCs/>
          <w:szCs w:val="24"/>
        </w:rPr>
      </w:pPr>
      <w:r w:rsidRPr="00922725">
        <w:rPr>
          <w:rFonts w:ascii="Arial" w:hAnsi="Arial" w:cs="Arial"/>
          <w:b/>
          <w:bCs/>
          <w:szCs w:val="24"/>
        </w:rPr>
        <w:t xml:space="preserve">1) </w:t>
      </w:r>
      <w:r>
        <w:rPr>
          <w:rFonts w:ascii="Arial" w:hAnsi="Arial" w:cs="Arial"/>
          <w:b/>
          <w:bCs/>
          <w:szCs w:val="24"/>
        </w:rPr>
        <w:t>Разместите под сливом надлежащий и теплостойкий контейнер</w:t>
      </w:r>
    </w:p>
    <w:p w:rsidR="00C12129" w:rsidRPr="00922725" w:rsidRDefault="00C12129" w:rsidP="00C12129">
      <w:pPr>
        <w:autoSpaceDE w:val="0"/>
        <w:autoSpaceDN w:val="0"/>
        <w:adjustRightInd w:val="0"/>
        <w:rPr>
          <w:rFonts w:ascii="Arial" w:hAnsi="Arial" w:cs="Arial"/>
          <w:b/>
          <w:bCs/>
          <w:szCs w:val="24"/>
        </w:rPr>
      </w:pPr>
      <w:r w:rsidRPr="00922725">
        <w:rPr>
          <w:rFonts w:ascii="Arial" w:hAnsi="Arial" w:cs="Arial"/>
          <w:b/>
          <w:bCs/>
          <w:szCs w:val="24"/>
        </w:rPr>
        <w:t xml:space="preserve">2) </w:t>
      </w:r>
      <w:r>
        <w:rPr>
          <w:rFonts w:ascii="Arial" w:hAnsi="Arial" w:cs="Arial"/>
          <w:b/>
          <w:bCs/>
          <w:szCs w:val="24"/>
        </w:rPr>
        <w:t>Убедитесь</w:t>
      </w:r>
      <w:r w:rsidRPr="00922725">
        <w:rPr>
          <w:rFonts w:ascii="Arial" w:hAnsi="Arial" w:cs="Arial"/>
          <w:b/>
          <w:bCs/>
          <w:szCs w:val="24"/>
        </w:rPr>
        <w:t xml:space="preserve"> </w:t>
      </w:r>
      <w:r>
        <w:rPr>
          <w:rFonts w:ascii="Arial" w:hAnsi="Arial" w:cs="Arial"/>
          <w:b/>
          <w:bCs/>
          <w:szCs w:val="24"/>
        </w:rPr>
        <w:t>в</w:t>
      </w:r>
      <w:r w:rsidRPr="00922725">
        <w:rPr>
          <w:rFonts w:ascii="Arial" w:hAnsi="Arial" w:cs="Arial"/>
          <w:b/>
          <w:bCs/>
          <w:szCs w:val="24"/>
        </w:rPr>
        <w:t xml:space="preserve"> </w:t>
      </w:r>
      <w:r>
        <w:rPr>
          <w:rFonts w:ascii="Arial" w:hAnsi="Arial" w:cs="Arial"/>
          <w:b/>
          <w:bCs/>
          <w:szCs w:val="24"/>
        </w:rPr>
        <w:t>том</w:t>
      </w:r>
      <w:r w:rsidRPr="00922725">
        <w:rPr>
          <w:rFonts w:ascii="Arial" w:hAnsi="Arial" w:cs="Arial"/>
          <w:b/>
          <w:bCs/>
          <w:szCs w:val="24"/>
        </w:rPr>
        <w:t xml:space="preserve">, </w:t>
      </w:r>
      <w:r>
        <w:rPr>
          <w:rFonts w:ascii="Arial" w:hAnsi="Arial" w:cs="Arial"/>
          <w:b/>
          <w:bCs/>
          <w:szCs w:val="24"/>
        </w:rPr>
        <w:t>что</w:t>
      </w:r>
      <w:r w:rsidRPr="00922725">
        <w:rPr>
          <w:rFonts w:ascii="Arial" w:hAnsi="Arial" w:cs="Arial"/>
          <w:b/>
          <w:bCs/>
          <w:szCs w:val="24"/>
        </w:rPr>
        <w:t xml:space="preserve"> </w:t>
      </w:r>
      <w:r>
        <w:rPr>
          <w:rFonts w:ascii="Arial" w:hAnsi="Arial" w:cs="Arial"/>
          <w:b/>
          <w:bCs/>
          <w:szCs w:val="24"/>
        </w:rPr>
        <w:t>содержимое остыло после процесса жарки</w:t>
      </w:r>
    </w:p>
    <w:p w:rsidR="00C12129" w:rsidRPr="00922725" w:rsidRDefault="00C12129" w:rsidP="00C12129">
      <w:pPr>
        <w:autoSpaceDE w:val="0"/>
        <w:autoSpaceDN w:val="0"/>
        <w:adjustRightInd w:val="0"/>
        <w:rPr>
          <w:rFonts w:ascii="Arial" w:hAnsi="Arial" w:cs="Arial"/>
          <w:b/>
          <w:bCs/>
          <w:szCs w:val="24"/>
        </w:rPr>
      </w:pPr>
      <w:r w:rsidRPr="00922725">
        <w:rPr>
          <w:rFonts w:ascii="Arial" w:hAnsi="Arial" w:cs="Arial"/>
          <w:b/>
          <w:bCs/>
          <w:szCs w:val="24"/>
        </w:rPr>
        <w:t xml:space="preserve">3) </w:t>
      </w:r>
      <w:r>
        <w:rPr>
          <w:rFonts w:ascii="Arial" w:hAnsi="Arial" w:cs="Arial"/>
          <w:b/>
          <w:bCs/>
          <w:szCs w:val="24"/>
        </w:rPr>
        <w:t>На маховике управления, поверните управляющую рукоятку</w:t>
      </w:r>
    </w:p>
    <w:p w:rsidR="00C12129" w:rsidRPr="00922725" w:rsidRDefault="00C12129" w:rsidP="00C12129">
      <w:pPr>
        <w:autoSpaceDE w:val="0"/>
        <w:autoSpaceDN w:val="0"/>
        <w:adjustRightInd w:val="0"/>
        <w:rPr>
          <w:rFonts w:ascii="Arial" w:hAnsi="Arial" w:cs="Arial"/>
          <w:b/>
          <w:bCs/>
          <w:szCs w:val="24"/>
        </w:rPr>
      </w:pPr>
      <w:r w:rsidRPr="00922725">
        <w:rPr>
          <w:rFonts w:ascii="Arial" w:hAnsi="Arial" w:cs="Arial"/>
          <w:b/>
          <w:bCs/>
          <w:szCs w:val="24"/>
        </w:rPr>
        <w:t xml:space="preserve">4) </w:t>
      </w:r>
      <w:r>
        <w:rPr>
          <w:rFonts w:ascii="Arial" w:hAnsi="Arial" w:cs="Arial"/>
          <w:b/>
          <w:bCs/>
          <w:szCs w:val="24"/>
        </w:rPr>
        <w:t>Для</w:t>
      </w:r>
      <w:r w:rsidRPr="00922725">
        <w:rPr>
          <w:rFonts w:ascii="Arial" w:hAnsi="Arial" w:cs="Arial"/>
          <w:b/>
          <w:bCs/>
          <w:szCs w:val="24"/>
        </w:rPr>
        <w:t xml:space="preserve"> </w:t>
      </w:r>
      <w:r>
        <w:rPr>
          <w:rFonts w:ascii="Arial" w:hAnsi="Arial" w:cs="Arial"/>
          <w:b/>
          <w:bCs/>
          <w:szCs w:val="24"/>
        </w:rPr>
        <w:t>поднятия</w:t>
      </w:r>
      <w:r w:rsidRPr="00922725">
        <w:rPr>
          <w:rFonts w:ascii="Arial" w:hAnsi="Arial" w:cs="Arial"/>
          <w:b/>
          <w:bCs/>
          <w:szCs w:val="24"/>
        </w:rPr>
        <w:t xml:space="preserve"> </w:t>
      </w:r>
      <w:r>
        <w:rPr>
          <w:rFonts w:ascii="Arial" w:hAnsi="Arial" w:cs="Arial"/>
          <w:b/>
          <w:bCs/>
          <w:szCs w:val="24"/>
        </w:rPr>
        <w:t>и</w:t>
      </w:r>
      <w:r w:rsidRPr="00922725">
        <w:rPr>
          <w:rFonts w:ascii="Arial" w:hAnsi="Arial" w:cs="Arial"/>
          <w:b/>
          <w:bCs/>
          <w:szCs w:val="24"/>
        </w:rPr>
        <w:t xml:space="preserve"> </w:t>
      </w:r>
      <w:r>
        <w:rPr>
          <w:rFonts w:ascii="Arial" w:hAnsi="Arial" w:cs="Arial"/>
          <w:b/>
          <w:bCs/>
          <w:szCs w:val="24"/>
        </w:rPr>
        <w:t>опорожнения</w:t>
      </w:r>
      <w:r w:rsidRPr="00922725">
        <w:rPr>
          <w:rFonts w:ascii="Arial" w:hAnsi="Arial" w:cs="Arial"/>
          <w:b/>
          <w:bCs/>
          <w:szCs w:val="24"/>
        </w:rPr>
        <w:t xml:space="preserve"> </w:t>
      </w:r>
      <w:r>
        <w:rPr>
          <w:rFonts w:ascii="Arial" w:hAnsi="Arial" w:cs="Arial"/>
          <w:b/>
          <w:bCs/>
          <w:szCs w:val="24"/>
        </w:rPr>
        <w:t>поверните</w:t>
      </w:r>
      <w:r w:rsidRPr="00922725">
        <w:rPr>
          <w:rFonts w:ascii="Arial" w:hAnsi="Arial" w:cs="Arial"/>
          <w:b/>
          <w:bCs/>
          <w:szCs w:val="24"/>
        </w:rPr>
        <w:t xml:space="preserve"> </w:t>
      </w:r>
      <w:r>
        <w:rPr>
          <w:rFonts w:ascii="Arial" w:hAnsi="Arial" w:cs="Arial"/>
          <w:b/>
          <w:bCs/>
          <w:szCs w:val="24"/>
        </w:rPr>
        <w:t>маховик</w:t>
      </w:r>
      <w:r w:rsidRPr="00922725">
        <w:rPr>
          <w:rFonts w:ascii="Arial" w:hAnsi="Arial" w:cs="Arial"/>
          <w:b/>
          <w:bCs/>
          <w:szCs w:val="24"/>
        </w:rPr>
        <w:t xml:space="preserve"> </w:t>
      </w:r>
      <w:r>
        <w:rPr>
          <w:rFonts w:ascii="Arial" w:hAnsi="Arial" w:cs="Arial"/>
          <w:b/>
          <w:bCs/>
          <w:szCs w:val="24"/>
        </w:rPr>
        <w:t>управления вправо, а, чтобы вернуть ванну в рабочее положение, поверните</w:t>
      </w:r>
      <w:r w:rsidRPr="00922725">
        <w:rPr>
          <w:rFonts w:ascii="Arial" w:hAnsi="Arial" w:cs="Arial"/>
          <w:b/>
          <w:bCs/>
          <w:szCs w:val="24"/>
        </w:rPr>
        <w:t xml:space="preserve"> </w:t>
      </w:r>
      <w:r>
        <w:rPr>
          <w:rFonts w:ascii="Arial" w:hAnsi="Arial" w:cs="Arial"/>
          <w:b/>
          <w:bCs/>
          <w:szCs w:val="24"/>
        </w:rPr>
        <w:t>маховик</w:t>
      </w:r>
      <w:r w:rsidRPr="00922725">
        <w:rPr>
          <w:rFonts w:ascii="Arial" w:hAnsi="Arial" w:cs="Arial"/>
          <w:b/>
          <w:bCs/>
          <w:szCs w:val="24"/>
        </w:rPr>
        <w:t xml:space="preserve"> </w:t>
      </w:r>
      <w:r>
        <w:rPr>
          <w:rFonts w:ascii="Arial" w:hAnsi="Arial" w:cs="Arial"/>
          <w:b/>
          <w:bCs/>
          <w:szCs w:val="24"/>
        </w:rPr>
        <w:t>управления влево</w:t>
      </w:r>
    </w:p>
    <w:p w:rsidR="00C12129" w:rsidRPr="000A00F8" w:rsidRDefault="00C12129" w:rsidP="00C12129">
      <w:pPr>
        <w:autoSpaceDE w:val="0"/>
        <w:autoSpaceDN w:val="0"/>
        <w:adjustRightInd w:val="0"/>
        <w:rPr>
          <w:rFonts w:ascii="Arial" w:hAnsi="Arial" w:cs="Arial"/>
          <w:b/>
          <w:bCs/>
          <w:szCs w:val="24"/>
        </w:rPr>
      </w:pPr>
      <w:r w:rsidRPr="000A00F8">
        <w:rPr>
          <w:rFonts w:ascii="Arial" w:hAnsi="Arial" w:cs="Arial"/>
          <w:b/>
          <w:bCs/>
          <w:szCs w:val="24"/>
        </w:rPr>
        <w:t xml:space="preserve">5) </w:t>
      </w:r>
      <w:r>
        <w:rPr>
          <w:rFonts w:ascii="Arial" w:hAnsi="Arial" w:cs="Arial"/>
          <w:b/>
          <w:bCs/>
          <w:szCs w:val="24"/>
        </w:rPr>
        <w:t>Постарайтесь</w:t>
      </w:r>
      <w:r w:rsidRPr="000A00F8">
        <w:rPr>
          <w:rFonts w:ascii="Arial" w:hAnsi="Arial" w:cs="Arial"/>
          <w:b/>
          <w:bCs/>
          <w:szCs w:val="24"/>
        </w:rPr>
        <w:t xml:space="preserve"> </w:t>
      </w:r>
      <w:r>
        <w:rPr>
          <w:rFonts w:ascii="Arial" w:hAnsi="Arial" w:cs="Arial"/>
          <w:b/>
          <w:bCs/>
          <w:szCs w:val="24"/>
        </w:rPr>
        <w:t>поднимать</w:t>
      </w:r>
      <w:r w:rsidRPr="000A00F8">
        <w:rPr>
          <w:rFonts w:ascii="Arial" w:hAnsi="Arial" w:cs="Arial"/>
          <w:b/>
          <w:bCs/>
          <w:szCs w:val="24"/>
        </w:rPr>
        <w:t xml:space="preserve"> </w:t>
      </w:r>
      <w:r>
        <w:rPr>
          <w:rFonts w:ascii="Arial" w:hAnsi="Arial" w:cs="Arial"/>
          <w:b/>
          <w:bCs/>
          <w:szCs w:val="24"/>
        </w:rPr>
        <w:t>и</w:t>
      </w:r>
      <w:r w:rsidRPr="000A00F8">
        <w:rPr>
          <w:rFonts w:ascii="Arial" w:hAnsi="Arial" w:cs="Arial"/>
          <w:b/>
          <w:bCs/>
          <w:szCs w:val="24"/>
        </w:rPr>
        <w:t xml:space="preserve"> </w:t>
      </w:r>
      <w:r>
        <w:rPr>
          <w:rFonts w:ascii="Arial" w:hAnsi="Arial" w:cs="Arial"/>
          <w:b/>
          <w:bCs/>
          <w:szCs w:val="24"/>
        </w:rPr>
        <w:t>опорожнять</w:t>
      </w:r>
      <w:r w:rsidRPr="000A00F8">
        <w:rPr>
          <w:rFonts w:ascii="Arial" w:hAnsi="Arial" w:cs="Arial"/>
          <w:b/>
          <w:bCs/>
          <w:szCs w:val="24"/>
        </w:rPr>
        <w:t xml:space="preserve"> </w:t>
      </w:r>
      <w:r>
        <w:rPr>
          <w:rFonts w:ascii="Arial" w:hAnsi="Arial" w:cs="Arial"/>
          <w:b/>
          <w:bCs/>
          <w:szCs w:val="24"/>
        </w:rPr>
        <w:t>ванну</w:t>
      </w:r>
      <w:r w:rsidRPr="000A00F8">
        <w:rPr>
          <w:rFonts w:ascii="Arial" w:hAnsi="Arial" w:cs="Arial"/>
          <w:b/>
          <w:bCs/>
          <w:szCs w:val="24"/>
        </w:rPr>
        <w:t xml:space="preserve"> </w:t>
      </w:r>
      <w:r>
        <w:rPr>
          <w:rFonts w:ascii="Arial" w:hAnsi="Arial" w:cs="Arial"/>
          <w:b/>
          <w:bCs/>
          <w:szCs w:val="24"/>
        </w:rPr>
        <w:t>как</w:t>
      </w:r>
      <w:r w:rsidRPr="000A00F8">
        <w:rPr>
          <w:rFonts w:ascii="Arial" w:hAnsi="Arial" w:cs="Arial"/>
          <w:b/>
          <w:bCs/>
          <w:szCs w:val="24"/>
        </w:rPr>
        <w:t xml:space="preserve"> </w:t>
      </w:r>
      <w:r>
        <w:rPr>
          <w:rFonts w:ascii="Arial" w:hAnsi="Arial" w:cs="Arial"/>
          <w:b/>
          <w:bCs/>
          <w:szCs w:val="24"/>
        </w:rPr>
        <w:t>можно</w:t>
      </w:r>
      <w:r w:rsidRPr="000A00F8">
        <w:rPr>
          <w:rFonts w:ascii="Arial" w:hAnsi="Arial" w:cs="Arial"/>
          <w:b/>
          <w:bCs/>
          <w:szCs w:val="24"/>
        </w:rPr>
        <w:t xml:space="preserve"> </w:t>
      </w:r>
      <w:r>
        <w:rPr>
          <w:rFonts w:ascii="Arial" w:hAnsi="Arial" w:cs="Arial"/>
          <w:b/>
          <w:bCs/>
          <w:szCs w:val="24"/>
        </w:rPr>
        <w:t>плавно</w:t>
      </w:r>
      <w:r w:rsidRPr="000A00F8">
        <w:rPr>
          <w:rFonts w:ascii="Arial" w:hAnsi="Arial" w:cs="Arial"/>
          <w:b/>
          <w:bCs/>
          <w:szCs w:val="24"/>
        </w:rPr>
        <w:t xml:space="preserve">, </w:t>
      </w:r>
      <w:r>
        <w:rPr>
          <w:rFonts w:ascii="Arial" w:hAnsi="Arial" w:cs="Arial"/>
          <w:b/>
          <w:bCs/>
          <w:szCs w:val="24"/>
        </w:rPr>
        <w:t>чтобы</w:t>
      </w:r>
      <w:r w:rsidRPr="000A00F8">
        <w:rPr>
          <w:rFonts w:ascii="Arial" w:hAnsi="Arial" w:cs="Arial"/>
          <w:b/>
          <w:bCs/>
          <w:szCs w:val="24"/>
        </w:rPr>
        <w:t xml:space="preserve"> </w:t>
      </w:r>
      <w:r>
        <w:rPr>
          <w:rFonts w:ascii="Arial" w:hAnsi="Arial" w:cs="Arial"/>
          <w:b/>
          <w:bCs/>
          <w:szCs w:val="24"/>
        </w:rPr>
        <w:t>избежать</w:t>
      </w:r>
      <w:r w:rsidRPr="000A00F8">
        <w:rPr>
          <w:rFonts w:ascii="Arial" w:hAnsi="Arial" w:cs="Arial"/>
          <w:b/>
          <w:bCs/>
          <w:szCs w:val="24"/>
        </w:rPr>
        <w:t xml:space="preserve"> </w:t>
      </w:r>
      <w:r>
        <w:rPr>
          <w:rFonts w:ascii="Arial" w:hAnsi="Arial" w:cs="Arial"/>
          <w:b/>
          <w:bCs/>
          <w:szCs w:val="24"/>
        </w:rPr>
        <w:t>повышенной</w:t>
      </w:r>
      <w:r w:rsidRPr="000A00F8">
        <w:rPr>
          <w:rFonts w:ascii="Arial" w:hAnsi="Arial" w:cs="Arial"/>
          <w:b/>
          <w:bCs/>
          <w:szCs w:val="24"/>
        </w:rPr>
        <w:t xml:space="preserve"> </w:t>
      </w:r>
      <w:r>
        <w:rPr>
          <w:rFonts w:ascii="Arial" w:hAnsi="Arial" w:cs="Arial"/>
          <w:b/>
          <w:bCs/>
          <w:szCs w:val="24"/>
        </w:rPr>
        <w:t>вибрации</w:t>
      </w:r>
      <w:r w:rsidRPr="000A00F8">
        <w:rPr>
          <w:rFonts w:ascii="Arial" w:hAnsi="Arial" w:cs="Arial"/>
          <w:b/>
          <w:bCs/>
          <w:szCs w:val="24"/>
        </w:rPr>
        <w:t xml:space="preserve"> </w:t>
      </w:r>
      <w:r>
        <w:rPr>
          <w:rFonts w:ascii="Arial" w:hAnsi="Arial" w:cs="Arial"/>
          <w:b/>
          <w:bCs/>
          <w:szCs w:val="24"/>
        </w:rPr>
        <w:t>ванны.</w:t>
      </w:r>
    </w:p>
    <w:p w:rsidR="00C12129" w:rsidRPr="000A00F8" w:rsidRDefault="00C12129" w:rsidP="00C12129">
      <w:pPr>
        <w:autoSpaceDE w:val="0"/>
        <w:autoSpaceDN w:val="0"/>
        <w:adjustRightInd w:val="0"/>
        <w:rPr>
          <w:rFonts w:ascii="Arial" w:hAnsi="Arial" w:cs="Arial"/>
          <w:b/>
          <w:bCs/>
          <w:szCs w:val="24"/>
        </w:rPr>
      </w:pPr>
    </w:p>
    <w:p w:rsidR="00C12129" w:rsidRPr="000A00F8" w:rsidRDefault="00C12129" w:rsidP="00C12129">
      <w:pPr>
        <w:autoSpaceDE w:val="0"/>
        <w:autoSpaceDN w:val="0"/>
        <w:adjustRightInd w:val="0"/>
        <w:rPr>
          <w:rFonts w:ascii="Arial" w:hAnsi="Arial" w:cs="Arial"/>
          <w:b/>
          <w:bCs/>
          <w:szCs w:val="24"/>
        </w:rPr>
      </w:pPr>
      <w:r>
        <w:rPr>
          <w:rFonts w:ascii="Arial" w:hAnsi="Arial" w:cs="Arial"/>
          <w:b/>
          <w:bCs/>
          <w:szCs w:val="24"/>
        </w:rPr>
        <w:t>Никогда не выливайте масло из ванны при температуре жарки</w:t>
      </w:r>
      <w:r w:rsidRPr="000A00F8">
        <w:rPr>
          <w:rFonts w:ascii="Arial" w:hAnsi="Arial" w:cs="Arial"/>
          <w:b/>
          <w:bCs/>
          <w:szCs w:val="24"/>
        </w:rPr>
        <w:t xml:space="preserve">. </w:t>
      </w:r>
      <w:r>
        <w:rPr>
          <w:rFonts w:ascii="Arial" w:hAnsi="Arial" w:cs="Arial"/>
          <w:b/>
          <w:bCs/>
          <w:szCs w:val="24"/>
        </w:rPr>
        <w:t>Будьте максимально осторожным при работе с ванной и ее содержимым, некоторые компоненты ванны остаются очень горячими, даже если ее содержимое остыло</w:t>
      </w:r>
      <w:r w:rsidRPr="000A00F8">
        <w:rPr>
          <w:rFonts w:ascii="Arial" w:hAnsi="Arial" w:cs="Arial"/>
          <w:b/>
          <w:bCs/>
          <w:szCs w:val="24"/>
        </w:rPr>
        <w:t>.</w:t>
      </w:r>
    </w:p>
    <w:p w:rsidR="00C12129" w:rsidRPr="000A00F8" w:rsidRDefault="00C12129" w:rsidP="00C12129">
      <w:pPr>
        <w:autoSpaceDE w:val="0"/>
        <w:autoSpaceDN w:val="0"/>
        <w:adjustRightInd w:val="0"/>
        <w:rPr>
          <w:rFonts w:ascii="Arial" w:hAnsi="Arial" w:cs="Arial"/>
          <w:b/>
          <w:bCs/>
          <w:szCs w:val="24"/>
        </w:rPr>
      </w:pPr>
    </w:p>
    <w:p w:rsidR="00C12129" w:rsidRPr="008B6B96" w:rsidRDefault="00C12129" w:rsidP="00C12129">
      <w:pPr>
        <w:autoSpaceDE w:val="0"/>
        <w:autoSpaceDN w:val="0"/>
        <w:adjustRightInd w:val="0"/>
        <w:rPr>
          <w:rFonts w:ascii="Arial" w:hAnsi="Arial" w:cs="Arial"/>
          <w:bCs/>
          <w:szCs w:val="24"/>
        </w:rPr>
      </w:pPr>
      <w:r>
        <w:rPr>
          <w:rFonts w:ascii="Arial" w:hAnsi="Arial" w:cs="Arial"/>
          <w:b/>
          <w:bCs/>
          <w:szCs w:val="24"/>
        </w:rPr>
        <w:t>При выполнении</w:t>
      </w:r>
      <w:r w:rsidRPr="000A00F8">
        <w:rPr>
          <w:rFonts w:ascii="Arial" w:hAnsi="Arial" w:cs="Arial"/>
          <w:b/>
          <w:bCs/>
          <w:szCs w:val="24"/>
        </w:rPr>
        <w:t xml:space="preserve"> </w:t>
      </w:r>
      <w:r>
        <w:rPr>
          <w:rFonts w:ascii="Arial" w:hAnsi="Arial" w:cs="Arial"/>
          <w:b/>
          <w:bCs/>
          <w:szCs w:val="24"/>
        </w:rPr>
        <w:t>опрокидывания</w:t>
      </w:r>
      <w:r w:rsidRPr="000A00F8">
        <w:rPr>
          <w:rFonts w:ascii="Arial" w:hAnsi="Arial" w:cs="Arial"/>
          <w:b/>
          <w:bCs/>
          <w:szCs w:val="24"/>
        </w:rPr>
        <w:t xml:space="preserve"> </w:t>
      </w:r>
      <w:r>
        <w:rPr>
          <w:rFonts w:ascii="Arial" w:hAnsi="Arial" w:cs="Arial"/>
          <w:b/>
          <w:bCs/>
          <w:szCs w:val="24"/>
        </w:rPr>
        <w:t>с</w:t>
      </w:r>
      <w:r w:rsidRPr="000A00F8">
        <w:rPr>
          <w:rFonts w:ascii="Arial" w:hAnsi="Arial" w:cs="Arial"/>
          <w:b/>
          <w:bCs/>
          <w:szCs w:val="24"/>
        </w:rPr>
        <w:t xml:space="preserve"> </w:t>
      </w:r>
      <w:r>
        <w:rPr>
          <w:rFonts w:ascii="Arial" w:hAnsi="Arial" w:cs="Arial"/>
          <w:b/>
          <w:bCs/>
          <w:szCs w:val="24"/>
        </w:rPr>
        <w:t>помощью</w:t>
      </w:r>
      <w:r w:rsidRPr="000A00F8">
        <w:rPr>
          <w:rFonts w:ascii="Arial" w:hAnsi="Arial" w:cs="Arial"/>
          <w:b/>
          <w:bCs/>
          <w:szCs w:val="24"/>
        </w:rPr>
        <w:t xml:space="preserve"> </w:t>
      </w:r>
      <w:r>
        <w:rPr>
          <w:rFonts w:ascii="Arial" w:hAnsi="Arial" w:cs="Arial"/>
          <w:b/>
          <w:bCs/>
          <w:szCs w:val="24"/>
        </w:rPr>
        <w:t>электрического</w:t>
      </w:r>
      <w:r w:rsidRPr="000A00F8">
        <w:rPr>
          <w:rFonts w:ascii="Arial" w:hAnsi="Arial" w:cs="Arial"/>
          <w:b/>
          <w:bCs/>
          <w:szCs w:val="24"/>
        </w:rPr>
        <w:t xml:space="preserve"> </w:t>
      </w:r>
      <w:r>
        <w:rPr>
          <w:rFonts w:ascii="Arial" w:hAnsi="Arial" w:cs="Arial"/>
          <w:b/>
          <w:bCs/>
          <w:szCs w:val="24"/>
        </w:rPr>
        <w:t>привода</w:t>
      </w:r>
      <w:r w:rsidRPr="000A00F8">
        <w:rPr>
          <w:rFonts w:ascii="Arial" w:hAnsi="Arial" w:cs="Arial"/>
          <w:b/>
          <w:bCs/>
          <w:szCs w:val="24"/>
        </w:rPr>
        <w:t xml:space="preserve">, </w:t>
      </w:r>
      <w:r>
        <w:rPr>
          <w:rFonts w:ascii="Arial" w:hAnsi="Arial" w:cs="Arial"/>
          <w:b/>
          <w:bCs/>
          <w:szCs w:val="24"/>
        </w:rPr>
        <w:t>соблюдайте вышеуказанные предупреждения и используйте данную кнопку вместо рукояток</w:t>
      </w:r>
      <w:r w:rsidRPr="000A00F8">
        <w:rPr>
          <w:rFonts w:ascii="Arial" w:hAnsi="Arial" w:cs="Arial"/>
          <w:b/>
          <w:bCs/>
          <w:szCs w:val="24"/>
        </w:rPr>
        <w:t>.</w:t>
      </w:r>
      <w:r>
        <w:rPr>
          <w:rFonts w:ascii="Arial" w:hAnsi="Arial" w:cs="Arial"/>
          <w:b/>
          <w:bCs/>
          <w:szCs w:val="24"/>
        </w:rPr>
        <w:t xml:space="preserve"> Поднимите</w:t>
      </w:r>
      <w:r w:rsidRPr="008B6B96">
        <w:rPr>
          <w:rFonts w:ascii="Arial" w:hAnsi="Arial" w:cs="Arial"/>
          <w:b/>
          <w:bCs/>
          <w:szCs w:val="24"/>
        </w:rPr>
        <w:t xml:space="preserve"> </w:t>
      </w:r>
      <w:r>
        <w:rPr>
          <w:rFonts w:ascii="Arial" w:hAnsi="Arial" w:cs="Arial"/>
          <w:b/>
          <w:bCs/>
          <w:szCs w:val="24"/>
        </w:rPr>
        <w:t>противень</w:t>
      </w:r>
      <w:r w:rsidRPr="008B6B96">
        <w:rPr>
          <w:rFonts w:ascii="Arial" w:hAnsi="Arial" w:cs="Arial"/>
          <w:b/>
          <w:bCs/>
          <w:szCs w:val="24"/>
        </w:rPr>
        <w:t xml:space="preserve"> </w:t>
      </w:r>
      <w:r>
        <w:rPr>
          <w:rFonts w:ascii="Arial" w:hAnsi="Arial" w:cs="Arial"/>
          <w:b/>
          <w:bCs/>
          <w:szCs w:val="24"/>
        </w:rPr>
        <w:t>с</w:t>
      </w:r>
      <w:r w:rsidRPr="008B6B96">
        <w:rPr>
          <w:rFonts w:ascii="Arial" w:hAnsi="Arial" w:cs="Arial"/>
          <w:b/>
          <w:bCs/>
          <w:szCs w:val="24"/>
        </w:rPr>
        <w:t xml:space="preserve"> </w:t>
      </w:r>
      <w:r>
        <w:rPr>
          <w:rFonts w:ascii="Arial" w:hAnsi="Arial" w:cs="Arial"/>
          <w:b/>
          <w:bCs/>
          <w:szCs w:val="24"/>
        </w:rPr>
        <w:t>помощью</w:t>
      </w:r>
      <w:r w:rsidRPr="008B6B96">
        <w:rPr>
          <w:rFonts w:ascii="Arial" w:hAnsi="Arial" w:cs="Arial"/>
          <w:b/>
          <w:bCs/>
          <w:szCs w:val="24"/>
        </w:rPr>
        <w:t xml:space="preserve"> </w:t>
      </w:r>
      <w:r>
        <w:rPr>
          <w:rFonts w:ascii="Arial" w:hAnsi="Arial" w:cs="Arial"/>
          <w:b/>
          <w:bCs/>
          <w:szCs w:val="24"/>
        </w:rPr>
        <w:t>кнопки</w:t>
      </w:r>
      <w:r w:rsidRPr="008B6B96">
        <w:rPr>
          <w:rFonts w:ascii="Arial" w:hAnsi="Arial" w:cs="Arial"/>
          <w:b/>
          <w:bCs/>
          <w:szCs w:val="24"/>
        </w:rPr>
        <w:t xml:space="preserve"> </w:t>
      </w:r>
      <w:r>
        <w:rPr>
          <w:rFonts w:ascii="Arial" w:hAnsi="Arial" w:cs="Arial"/>
          <w:b/>
          <w:bCs/>
          <w:szCs w:val="24"/>
        </w:rPr>
        <w:t>со</w:t>
      </w:r>
      <w:r w:rsidRPr="008B6B96">
        <w:rPr>
          <w:rFonts w:ascii="Arial" w:hAnsi="Arial" w:cs="Arial"/>
          <w:b/>
          <w:bCs/>
          <w:szCs w:val="24"/>
        </w:rPr>
        <w:t xml:space="preserve"> </w:t>
      </w:r>
      <w:r>
        <w:rPr>
          <w:rFonts w:ascii="Arial" w:hAnsi="Arial" w:cs="Arial"/>
          <w:b/>
          <w:bCs/>
          <w:szCs w:val="24"/>
        </w:rPr>
        <w:t>стрелочкой</w:t>
      </w:r>
      <w:r w:rsidRPr="008B6B96">
        <w:rPr>
          <w:rFonts w:ascii="Arial" w:hAnsi="Arial" w:cs="Arial"/>
          <w:b/>
          <w:bCs/>
          <w:szCs w:val="24"/>
        </w:rPr>
        <w:t xml:space="preserve"> </w:t>
      </w:r>
      <w:r>
        <w:rPr>
          <w:rFonts w:ascii="Arial" w:hAnsi="Arial" w:cs="Arial"/>
          <w:b/>
          <w:bCs/>
          <w:szCs w:val="24"/>
        </w:rPr>
        <w:t>вверх, затем верните противень в основное положение с помощью кнопки</w:t>
      </w:r>
      <w:r w:rsidRPr="008B6B96">
        <w:rPr>
          <w:rFonts w:ascii="Arial" w:hAnsi="Arial" w:cs="Arial"/>
          <w:b/>
          <w:bCs/>
          <w:szCs w:val="24"/>
        </w:rPr>
        <w:t xml:space="preserve"> </w:t>
      </w:r>
      <w:r>
        <w:rPr>
          <w:rFonts w:ascii="Arial" w:hAnsi="Arial" w:cs="Arial"/>
          <w:b/>
          <w:bCs/>
          <w:szCs w:val="24"/>
        </w:rPr>
        <w:t>со</w:t>
      </w:r>
      <w:r w:rsidRPr="008B6B96">
        <w:rPr>
          <w:rFonts w:ascii="Arial" w:hAnsi="Arial" w:cs="Arial"/>
          <w:b/>
          <w:bCs/>
          <w:szCs w:val="24"/>
        </w:rPr>
        <w:t xml:space="preserve"> </w:t>
      </w:r>
      <w:r>
        <w:rPr>
          <w:rFonts w:ascii="Arial" w:hAnsi="Arial" w:cs="Arial"/>
          <w:b/>
          <w:bCs/>
          <w:szCs w:val="24"/>
        </w:rPr>
        <w:t>стрелочкой</w:t>
      </w:r>
      <w:r w:rsidRPr="008B6B96">
        <w:rPr>
          <w:rFonts w:ascii="Arial" w:hAnsi="Arial" w:cs="Arial"/>
          <w:b/>
          <w:bCs/>
          <w:szCs w:val="24"/>
        </w:rPr>
        <w:t xml:space="preserve"> </w:t>
      </w:r>
      <w:r>
        <w:rPr>
          <w:rFonts w:ascii="Arial" w:hAnsi="Arial" w:cs="Arial"/>
          <w:b/>
          <w:bCs/>
          <w:szCs w:val="24"/>
        </w:rPr>
        <w:t>вниз</w:t>
      </w:r>
      <w:r w:rsidRPr="008B6B96">
        <w:rPr>
          <w:rFonts w:ascii="Arial" w:hAnsi="Arial" w:cs="Arial"/>
          <w:b/>
          <w:bCs/>
          <w:szCs w:val="24"/>
        </w:rPr>
        <w:t>.</w:t>
      </w:r>
    </w:p>
    <w:p w:rsidR="00C12129" w:rsidRPr="008B6B96" w:rsidRDefault="00C12129" w:rsidP="00C12129">
      <w:pPr>
        <w:autoSpaceDE w:val="0"/>
        <w:autoSpaceDN w:val="0"/>
        <w:adjustRightInd w:val="0"/>
        <w:rPr>
          <w:rFonts w:ascii="Arial" w:hAnsi="Arial" w:cs="Arial"/>
          <w:bCs/>
          <w:szCs w:val="24"/>
        </w:rPr>
      </w:pPr>
    </w:p>
    <w:p w:rsidR="00C12129" w:rsidRPr="001C52A5" w:rsidRDefault="00C12129" w:rsidP="00C12129">
      <w:pPr>
        <w:jc w:val="center"/>
        <w:rPr>
          <w:rFonts w:ascii="Arial" w:hAnsi="Arial" w:cs="Arial"/>
          <w:b/>
          <w:sz w:val="28"/>
          <w:szCs w:val="28"/>
        </w:rPr>
      </w:pPr>
      <w:r w:rsidRPr="008B6B96">
        <w:rPr>
          <w:rFonts w:ascii="Arial" w:hAnsi="Arial" w:cs="Arial"/>
          <w:bCs/>
          <w:szCs w:val="24"/>
        </w:rPr>
        <w:br w:type="page"/>
      </w:r>
      <w:r>
        <w:rPr>
          <w:rFonts w:ascii="Arial" w:hAnsi="Arial" w:cs="Arial"/>
          <w:b/>
          <w:sz w:val="28"/>
          <w:szCs w:val="28"/>
        </w:rPr>
        <w:lastRenderedPageBreak/>
        <w:t>ЧИСТКА</w:t>
      </w:r>
      <w:r w:rsidRPr="001C52A5">
        <w:rPr>
          <w:rFonts w:ascii="Arial" w:hAnsi="Arial" w:cs="Arial"/>
          <w:b/>
          <w:sz w:val="28"/>
          <w:szCs w:val="28"/>
        </w:rPr>
        <w:t xml:space="preserve"> </w:t>
      </w:r>
      <w:r>
        <w:rPr>
          <w:rFonts w:ascii="Arial" w:hAnsi="Arial" w:cs="Arial"/>
          <w:b/>
          <w:sz w:val="28"/>
          <w:szCs w:val="28"/>
        </w:rPr>
        <w:t>И ТЕХНИЧЕСКОЕ ОБСЛУЖИВАНИЕ</w:t>
      </w:r>
    </w:p>
    <w:p w:rsidR="00C12129" w:rsidRPr="00EC45A9" w:rsidRDefault="00C12129" w:rsidP="00C12129">
      <w:pPr>
        <w:autoSpaceDE w:val="0"/>
        <w:autoSpaceDN w:val="0"/>
        <w:adjustRightInd w:val="0"/>
        <w:rPr>
          <w:rFonts w:ascii="Arial" w:hAnsi="Arial" w:cs="Arial"/>
          <w:szCs w:val="24"/>
        </w:rPr>
      </w:pPr>
    </w:p>
    <w:p w:rsidR="00C12129" w:rsidRPr="00D71A4A" w:rsidRDefault="00C12129" w:rsidP="00C12129">
      <w:pPr>
        <w:autoSpaceDE w:val="0"/>
        <w:autoSpaceDN w:val="0"/>
        <w:adjustRightInd w:val="0"/>
        <w:rPr>
          <w:rFonts w:ascii="Arial" w:hAnsi="Arial" w:cs="Arial"/>
          <w:b/>
          <w:color w:val="FF0000"/>
          <w:sz w:val="28"/>
          <w:szCs w:val="28"/>
        </w:rPr>
      </w:pPr>
      <w:r w:rsidRPr="00D71A4A">
        <w:rPr>
          <w:rFonts w:ascii="Arial" w:hAnsi="Arial" w:cs="Arial"/>
          <w:b/>
          <w:color w:val="FF0000"/>
          <w:sz w:val="28"/>
          <w:szCs w:val="28"/>
        </w:rPr>
        <w:t>ВНИМАНИЕ!</w:t>
      </w:r>
    </w:p>
    <w:p w:rsidR="00C12129" w:rsidRPr="00EC45A9" w:rsidRDefault="00C12129" w:rsidP="00C12129">
      <w:pPr>
        <w:autoSpaceDE w:val="0"/>
        <w:autoSpaceDN w:val="0"/>
        <w:adjustRightInd w:val="0"/>
        <w:rPr>
          <w:rFonts w:ascii="Arial" w:hAnsi="Arial" w:cs="Arial"/>
          <w:color w:val="000000"/>
          <w:szCs w:val="24"/>
        </w:rPr>
      </w:pPr>
      <w:r w:rsidRPr="00EC45A9">
        <w:rPr>
          <w:rFonts w:ascii="Arial" w:hAnsi="Arial" w:cs="Arial"/>
          <w:szCs w:val="24"/>
        </w:rPr>
        <w:t xml:space="preserve">Устройство нельзя чистить </w:t>
      </w:r>
      <w:r>
        <w:rPr>
          <w:rFonts w:ascii="Arial" w:hAnsi="Arial" w:cs="Arial"/>
          <w:szCs w:val="24"/>
        </w:rPr>
        <w:t>под проточной водой</w:t>
      </w:r>
      <w:r w:rsidRPr="00EC45A9">
        <w:rPr>
          <w:rFonts w:ascii="Arial" w:hAnsi="Arial" w:cs="Arial"/>
          <w:szCs w:val="24"/>
        </w:rPr>
        <w:t xml:space="preserve"> или струей воды под давлением. Ежедневно чистите устройство. Ежедневное техническое обслуживание продлевает срок службы и эффективность работы устройства. Перед чисткой убедитесь в том, что устройство отключено от сети электропитания. Всегда отключайте главный фидер устройства. </w:t>
      </w:r>
      <w:r>
        <w:rPr>
          <w:rFonts w:ascii="Arial" w:hAnsi="Arial" w:cs="Arial"/>
          <w:szCs w:val="24"/>
        </w:rPr>
        <w:t>Протирайте</w:t>
      </w:r>
      <w:r w:rsidRPr="00EC45A9">
        <w:rPr>
          <w:rFonts w:ascii="Arial" w:hAnsi="Arial" w:cs="Arial"/>
          <w:szCs w:val="24"/>
        </w:rPr>
        <w:t xml:space="preserve"> компоненты из нержавеющей стали с помощью влажной ткани и моющего средства. Углубленные компоненты </w:t>
      </w:r>
      <w:r>
        <w:rPr>
          <w:rFonts w:ascii="Arial" w:hAnsi="Arial" w:cs="Arial"/>
          <w:szCs w:val="24"/>
        </w:rPr>
        <w:t>следует</w:t>
      </w:r>
      <w:r w:rsidRPr="00EC45A9">
        <w:rPr>
          <w:rFonts w:ascii="Arial" w:hAnsi="Arial" w:cs="Arial"/>
          <w:szCs w:val="24"/>
        </w:rPr>
        <w:t xml:space="preserve"> промывать чистой водой и протирать их насухо. </w:t>
      </w:r>
      <w:r w:rsidRPr="00024B65">
        <w:rPr>
          <w:rFonts w:ascii="Arial" w:hAnsi="Arial" w:cs="Arial"/>
          <w:b/>
          <w:color w:val="7030A0"/>
          <w:szCs w:val="24"/>
        </w:rPr>
        <w:t>Не используйте абразивные и агрессивные чистящие средства; не разбрызгивайте их с проточной водой.</w:t>
      </w:r>
      <w:r w:rsidRPr="00EC45A9">
        <w:rPr>
          <w:rFonts w:ascii="ArialNarrow" w:hAnsi="ArialNarrow" w:cs="ArialNarrow"/>
          <w:color w:val="000000"/>
          <w:szCs w:val="24"/>
        </w:rPr>
        <w:t xml:space="preserve"> </w:t>
      </w:r>
      <w:r w:rsidRPr="00EC45A9">
        <w:rPr>
          <w:rFonts w:ascii="Arial" w:hAnsi="Arial" w:cs="Arial"/>
          <w:color w:val="000000"/>
          <w:szCs w:val="24"/>
        </w:rPr>
        <w:t>Не пытайтесь удалить тонкий темный слой в нижней части ванны, он создает защитный слой на поверхности. После процедуры промывки обработайте нижнюю часть ванны растительным маслом. Когда все процедуры по чистке завершены, верните все компоненты в начальное положение. В случае длительного неиспользования устройства, оставьте крышку открытой, чтобы обеспечить приток воздуха.</w:t>
      </w:r>
    </w:p>
    <w:p w:rsidR="00C12129" w:rsidRPr="00EC45A9" w:rsidRDefault="00C12129" w:rsidP="00C12129">
      <w:pPr>
        <w:autoSpaceDE w:val="0"/>
        <w:autoSpaceDN w:val="0"/>
        <w:adjustRightInd w:val="0"/>
        <w:rPr>
          <w:rFonts w:ascii="Arial" w:hAnsi="Arial" w:cs="Arial"/>
          <w:color w:val="000000"/>
          <w:szCs w:val="24"/>
        </w:rPr>
      </w:pPr>
      <w:r w:rsidRPr="00EC45A9">
        <w:rPr>
          <w:rFonts w:ascii="Arial" w:hAnsi="Arial" w:cs="Arial"/>
          <w:color w:val="000000"/>
          <w:szCs w:val="24"/>
        </w:rPr>
        <w:t>- При длительном пропадании электропитания:</w:t>
      </w:r>
    </w:p>
    <w:p w:rsidR="00C12129" w:rsidRPr="00EC45A9" w:rsidRDefault="00C12129" w:rsidP="00C12129">
      <w:pPr>
        <w:autoSpaceDE w:val="0"/>
        <w:autoSpaceDN w:val="0"/>
        <w:adjustRightInd w:val="0"/>
        <w:rPr>
          <w:rFonts w:ascii="Arial" w:hAnsi="Arial" w:cs="Arial"/>
          <w:color w:val="000000"/>
          <w:szCs w:val="24"/>
        </w:rPr>
      </w:pPr>
      <w:r w:rsidRPr="00EC45A9">
        <w:rPr>
          <w:rFonts w:ascii="Arial" w:hAnsi="Arial" w:cs="Arial"/>
          <w:color w:val="000000"/>
          <w:szCs w:val="24"/>
        </w:rPr>
        <w:t xml:space="preserve">- Немедленно перекройте впуск воды, </w:t>
      </w:r>
      <w:r>
        <w:rPr>
          <w:rFonts w:ascii="Arial" w:hAnsi="Arial" w:cs="Arial"/>
          <w:color w:val="000000"/>
          <w:szCs w:val="24"/>
        </w:rPr>
        <w:t>подвод газа</w:t>
      </w:r>
      <w:r w:rsidRPr="00EC45A9">
        <w:rPr>
          <w:rFonts w:ascii="Arial" w:hAnsi="Arial" w:cs="Arial"/>
          <w:color w:val="000000"/>
          <w:szCs w:val="24"/>
        </w:rPr>
        <w:t xml:space="preserve"> и отключите устройство от </w:t>
      </w:r>
      <w:r>
        <w:rPr>
          <w:rFonts w:ascii="Arial" w:hAnsi="Arial" w:cs="Arial"/>
          <w:color w:val="000000"/>
          <w:szCs w:val="24"/>
        </w:rPr>
        <w:t>сети</w:t>
      </w:r>
      <w:r w:rsidRPr="00EC45A9">
        <w:rPr>
          <w:rFonts w:ascii="Arial" w:hAnsi="Arial" w:cs="Arial"/>
          <w:color w:val="000000"/>
          <w:szCs w:val="24"/>
        </w:rPr>
        <w:t xml:space="preserve"> электропитания</w:t>
      </w:r>
    </w:p>
    <w:p w:rsidR="00C12129" w:rsidRPr="00EC45A9" w:rsidRDefault="00C12129" w:rsidP="00C12129">
      <w:pPr>
        <w:autoSpaceDE w:val="0"/>
        <w:autoSpaceDN w:val="0"/>
        <w:adjustRightInd w:val="0"/>
        <w:rPr>
          <w:rFonts w:ascii="Arial" w:hAnsi="Arial" w:cs="Arial"/>
          <w:szCs w:val="24"/>
        </w:rPr>
      </w:pPr>
      <w:r w:rsidRPr="00EC45A9">
        <w:rPr>
          <w:rFonts w:ascii="Arial" w:hAnsi="Arial" w:cs="Arial"/>
          <w:color w:val="000000"/>
          <w:szCs w:val="24"/>
        </w:rPr>
        <w:t xml:space="preserve">- </w:t>
      </w:r>
      <w:r w:rsidRPr="009B4952">
        <w:rPr>
          <w:rFonts w:ascii="Arial" w:hAnsi="Arial" w:cs="Arial"/>
          <w:b/>
          <w:color w:val="E36C0A"/>
          <w:szCs w:val="24"/>
        </w:rPr>
        <w:t>В случае  длительного простоя, рекомендуется почистить ванну и покрыть нижнюю часть ванны растительным маслом.</w:t>
      </w:r>
    </w:p>
    <w:p w:rsidR="00C12129" w:rsidRPr="00EC45A9" w:rsidRDefault="00C12129" w:rsidP="00C12129">
      <w:pPr>
        <w:autoSpaceDE w:val="0"/>
        <w:autoSpaceDN w:val="0"/>
        <w:adjustRightInd w:val="0"/>
        <w:rPr>
          <w:rFonts w:ascii="Arial" w:hAnsi="Arial" w:cs="Arial"/>
          <w:b/>
          <w:bCs/>
          <w:szCs w:val="24"/>
        </w:rPr>
      </w:pPr>
    </w:p>
    <w:p w:rsidR="00C12129" w:rsidRPr="005B1C30" w:rsidRDefault="00C12129" w:rsidP="00C12129">
      <w:pPr>
        <w:autoSpaceDE w:val="0"/>
        <w:autoSpaceDN w:val="0"/>
        <w:adjustRightInd w:val="0"/>
        <w:rPr>
          <w:rFonts w:ascii="Arial" w:hAnsi="Arial" w:cs="Arial"/>
          <w:b/>
          <w:bCs/>
          <w:color w:val="000000"/>
          <w:szCs w:val="24"/>
        </w:rPr>
      </w:pPr>
      <w:r>
        <w:rPr>
          <w:rFonts w:ascii="Arial" w:hAnsi="Arial" w:cs="Arial"/>
          <w:b/>
          <w:bCs/>
          <w:color w:val="000000"/>
          <w:szCs w:val="24"/>
        </w:rPr>
        <w:t>ТЕХНИЧЕСКОЕ</w:t>
      </w:r>
      <w:r w:rsidRPr="005B1C30">
        <w:rPr>
          <w:rFonts w:ascii="Arial" w:hAnsi="Arial" w:cs="Arial"/>
          <w:b/>
          <w:bCs/>
          <w:color w:val="000000"/>
          <w:szCs w:val="24"/>
        </w:rPr>
        <w:t xml:space="preserve"> </w:t>
      </w:r>
      <w:r>
        <w:rPr>
          <w:rFonts w:ascii="Arial" w:hAnsi="Arial" w:cs="Arial"/>
          <w:b/>
          <w:bCs/>
          <w:color w:val="000000"/>
          <w:szCs w:val="24"/>
        </w:rPr>
        <w:t>ОБСЛУЖИВАНИЕ</w:t>
      </w:r>
      <w:r w:rsidRPr="005B1C30">
        <w:rPr>
          <w:rFonts w:ascii="Arial" w:hAnsi="Arial" w:cs="Arial"/>
          <w:b/>
          <w:bCs/>
          <w:color w:val="000000"/>
          <w:szCs w:val="24"/>
        </w:rPr>
        <w:t xml:space="preserve"> </w:t>
      </w:r>
      <w:r>
        <w:rPr>
          <w:rFonts w:ascii="Arial" w:hAnsi="Arial" w:cs="Arial"/>
          <w:b/>
          <w:bCs/>
          <w:color w:val="000000"/>
          <w:szCs w:val="24"/>
        </w:rPr>
        <w:t>И</w:t>
      </w:r>
      <w:r w:rsidRPr="005B1C30">
        <w:rPr>
          <w:rFonts w:ascii="Arial" w:hAnsi="Arial" w:cs="Arial"/>
          <w:b/>
          <w:bCs/>
          <w:color w:val="000000"/>
          <w:szCs w:val="24"/>
        </w:rPr>
        <w:t xml:space="preserve"> </w:t>
      </w:r>
      <w:r>
        <w:rPr>
          <w:rFonts w:ascii="Arial" w:hAnsi="Arial" w:cs="Arial"/>
          <w:b/>
          <w:bCs/>
          <w:color w:val="000000"/>
          <w:szCs w:val="24"/>
        </w:rPr>
        <w:t>ГАРАНТИЯ</w:t>
      </w:r>
      <w:r w:rsidRPr="005B1C30">
        <w:rPr>
          <w:rFonts w:ascii="Arial" w:hAnsi="Arial" w:cs="Arial"/>
          <w:b/>
          <w:bCs/>
          <w:color w:val="000000"/>
          <w:szCs w:val="24"/>
        </w:rPr>
        <w:t xml:space="preserve"> </w:t>
      </w:r>
      <w:r>
        <w:rPr>
          <w:rFonts w:ascii="Arial" w:hAnsi="Arial" w:cs="Arial"/>
          <w:b/>
          <w:bCs/>
          <w:color w:val="000000"/>
          <w:szCs w:val="24"/>
        </w:rPr>
        <w:t>ПРОДУКТА</w:t>
      </w:r>
    </w:p>
    <w:p w:rsidR="00C12129" w:rsidRPr="00AA4ACA" w:rsidRDefault="00C12129" w:rsidP="00C12129">
      <w:pPr>
        <w:autoSpaceDE w:val="0"/>
        <w:autoSpaceDN w:val="0"/>
        <w:adjustRightInd w:val="0"/>
        <w:rPr>
          <w:rFonts w:ascii="Arial" w:hAnsi="Arial" w:cs="Arial"/>
          <w:color w:val="000000"/>
          <w:szCs w:val="24"/>
        </w:rPr>
      </w:pPr>
      <w:r>
        <w:rPr>
          <w:rFonts w:ascii="Arial" w:hAnsi="Arial" w:cs="Arial"/>
          <w:color w:val="000000"/>
          <w:szCs w:val="24"/>
        </w:rPr>
        <w:t>При</w:t>
      </w:r>
      <w:r w:rsidRPr="00AA4ACA">
        <w:rPr>
          <w:rFonts w:ascii="Arial" w:hAnsi="Arial" w:cs="Arial"/>
          <w:color w:val="000000"/>
          <w:szCs w:val="24"/>
        </w:rPr>
        <w:t xml:space="preserve"> </w:t>
      </w:r>
      <w:r>
        <w:rPr>
          <w:rFonts w:ascii="Arial" w:hAnsi="Arial" w:cs="Arial"/>
          <w:color w:val="000000"/>
          <w:szCs w:val="24"/>
        </w:rPr>
        <w:t>длительном</w:t>
      </w:r>
      <w:r w:rsidRPr="00AA4ACA">
        <w:rPr>
          <w:rFonts w:ascii="Arial" w:hAnsi="Arial" w:cs="Arial"/>
          <w:color w:val="000000"/>
          <w:szCs w:val="24"/>
        </w:rPr>
        <w:t xml:space="preserve"> </w:t>
      </w:r>
      <w:r>
        <w:rPr>
          <w:rFonts w:ascii="Arial" w:hAnsi="Arial" w:cs="Arial"/>
          <w:color w:val="000000"/>
          <w:szCs w:val="24"/>
        </w:rPr>
        <w:t>использовании</w:t>
      </w:r>
      <w:r w:rsidRPr="00AA4ACA">
        <w:rPr>
          <w:rFonts w:ascii="Arial" w:hAnsi="Arial" w:cs="Arial"/>
          <w:color w:val="000000"/>
          <w:szCs w:val="24"/>
        </w:rPr>
        <w:t xml:space="preserve"> </w:t>
      </w:r>
      <w:r>
        <w:rPr>
          <w:rFonts w:ascii="Arial" w:hAnsi="Arial" w:cs="Arial"/>
          <w:color w:val="000000"/>
          <w:szCs w:val="24"/>
        </w:rPr>
        <w:t>устройства</w:t>
      </w:r>
      <w:r w:rsidRPr="00AA4ACA">
        <w:rPr>
          <w:rFonts w:ascii="Arial" w:hAnsi="Arial" w:cs="Arial"/>
          <w:color w:val="000000"/>
          <w:szCs w:val="24"/>
        </w:rPr>
        <w:t xml:space="preserve"> </w:t>
      </w:r>
      <w:r>
        <w:rPr>
          <w:rFonts w:ascii="Arial" w:hAnsi="Arial" w:cs="Arial"/>
          <w:color w:val="000000"/>
          <w:szCs w:val="24"/>
        </w:rPr>
        <w:t>необходимо</w:t>
      </w:r>
      <w:r w:rsidRPr="00AA4ACA">
        <w:rPr>
          <w:rFonts w:ascii="Arial" w:hAnsi="Arial" w:cs="Arial"/>
          <w:color w:val="000000"/>
          <w:szCs w:val="24"/>
        </w:rPr>
        <w:t xml:space="preserve"> </w:t>
      </w:r>
      <w:r>
        <w:rPr>
          <w:rFonts w:ascii="Arial" w:hAnsi="Arial" w:cs="Arial"/>
          <w:color w:val="000000"/>
          <w:szCs w:val="24"/>
        </w:rPr>
        <w:t>проводить</w:t>
      </w:r>
      <w:r w:rsidRPr="00AA4ACA">
        <w:rPr>
          <w:rFonts w:ascii="Arial" w:hAnsi="Arial" w:cs="Arial"/>
          <w:color w:val="000000"/>
          <w:szCs w:val="24"/>
        </w:rPr>
        <w:t xml:space="preserve"> </w:t>
      </w:r>
      <w:r>
        <w:rPr>
          <w:rFonts w:ascii="Arial" w:hAnsi="Arial" w:cs="Arial"/>
          <w:color w:val="000000"/>
          <w:szCs w:val="24"/>
        </w:rPr>
        <w:t>регламентное</w:t>
      </w:r>
      <w:r w:rsidRPr="00AA4ACA">
        <w:rPr>
          <w:rFonts w:ascii="Arial" w:hAnsi="Arial" w:cs="Arial"/>
          <w:color w:val="000000"/>
          <w:szCs w:val="24"/>
        </w:rPr>
        <w:t xml:space="preserve"> </w:t>
      </w:r>
      <w:r>
        <w:rPr>
          <w:rFonts w:ascii="Arial" w:hAnsi="Arial" w:cs="Arial"/>
          <w:color w:val="000000"/>
          <w:szCs w:val="24"/>
        </w:rPr>
        <w:t>техобслуживание</w:t>
      </w:r>
      <w:r w:rsidRPr="00AA4ACA">
        <w:rPr>
          <w:rFonts w:ascii="Arial" w:hAnsi="Arial" w:cs="Arial"/>
          <w:color w:val="000000"/>
          <w:szCs w:val="24"/>
        </w:rPr>
        <w:t xml:space="preserve"> </w:t>
      </w:r>
      <w:r>
        <w:rPr>
          <w:rFonts w:ascii="Arial" w:hAnsi="Arial" w:cs="Arial"/>
          <w:color w:val="000000"/>
          <w:szCs w:val="24"/>
        </w:rPr>
        <w:t>для</w:t>
      </w:r>
      <w:r w:rsidRPr="00AA4ACA">
        <w:rPr>
          <w:rFonts w:ascii="Arial" w:hAnsi="Arial" w:cs="Arial"/>
          <w:color w:val="000000"/>
          <w:szCs w:val="24"/>
        </w:rPr>
        <w:t xml:space="preserve"> </w:t>
      </w:r>
      <w:r>
        <w:rPr>
          <w:rFonts w:ascii="Arial" w:hAnsi="Arial" w:cs="Arial"/>
          <w:color w:val="000000"/>
          <w:szCs w:val="24"/>
        </w:rPr>
        <w:t>безопасного</w:t>
      </w:r>
      <w:r w:rsidRPr="00AA4ACA">
        <w:rPr>
          <w:rFonts w:ascii="Arial" w:hAnsi="Arial" w:cs="Arial"/>
          <w:color w:val="000000"/>
          <w:szCs w:val="24"/>
        </w:rPr>
        <w:t xml:space="preserve"> </w:t>
      </w:r>
      <w:r>
        <w:rPr>
          <w:rFonts w:ascii="Arial" w:hAnsi="Arial" w:cs="Arial"/>
          <w:color w:val="000000"/>
          <w:szCs w:val="24"/>
        </w:rPr>
        <w:t>использования</w:t>
      </w:r>
      <w:r w:rsidRPr="00AA4ACA">
        <w:rPr>
          <w:rFonts w:ascii="Arial" w:hAnsi="Arial" w:cs="Arial"/>
          <w:color w:val="000000"/>
          <w:szCs w:val="24"/>
        </w:rPr>
        <w:t>.</w:t>
      </w:r>
      <w:r>
        <w:rPr>
          <w:rFonts w:ascii="Arial" w:hAnsi="Arial" w:cs="Arial"/>
          <w:color w:val="000000"/>
          <w:szCs w:val="24"/>
        </w:rPr>
        <w:t xml:space="preserve"> Мы</w:t>
      </w:r>
      <w:r w:rsidRPr="00AA4ACA">
        <w:rPr>
          <w:rFonts w:ascii="Arial" w:hAnsi="Arial" w:cs="Arial"/>
          <w:color w:val="000000"/>
          <w:szCs w:val="24"/>
        </w:rPr>
        <w:t xml:space="preserve"> </w:t>
      </w:r>
      <w:r>
        <w:rPr>
          <w:rFonts w:ascii="Arial" w:hAnsi="Arial" w:cs="Arial"/>
          <w:color w:val="000000"/>
          <w:szCs w:val="24"/>
        </w:rPr>
        <w:t>настоятельно</w:t>
      </w:r>
      <w:r w:rsidRPr="00AA4ACA">
        <w:rPr>
          <w:rFonts w:ascii="Arial" w:hAnsi="Arial" w:cs="Arial"/>
          <w:color w:val="000000"/>
          <w:szCs w:val="24"/>
        </w:rPr>
        <w:t xml:space="preserve"> </w:t>
      </w:r>
      <w:r>
        <w:rPr>
          <w:rFonts w:ascii="Arial" w:hAnsi="Arial" w:cs="Arial"/>
          <w:color w:val="000000"/>
          <w:szCs w:val="24"/>
        </w:rPr>
        <w:t>рекомендуем</w:t>
      </w:r>
      <w:r w:rsidRPr="00AA4ACA">
        <w:rPr>
          <w:rFonts w:ascii="Arial" w:hAnsi="Arial" w:cs="Arial"/>
          <w:color w:val="000000"/>
          <w:szCs w:val="24"/>
        </w:rPr>
        <w:t xml:space="preserve"> </w:t>
      </w:r>
      <w:r>
        <w:rPr>
          <w:rFonts w:ascii="Arial" w:hAnsi="Arial" w:cs="Arial"/>
          <w:color w:val="000000"/>
          <w:szCs w:val="24"/>
        </w:rPr>
        <w:t>подписать</w:t>
      </w:r>
      <w:r w:rsidRPr="00AA4ACA">
        <w:rPr>
          <w:rFonts w:ascii="Arial" w:hAnsi="Arial" w:cs="Arial"/>
          <w:color w:val="000000"/>
          <w:szCs w:val="24"/>
        </w:rPr>
        <w:t xml:space="preserve"> </w:t>
      </w:r>
      <w:r>
        <w:rPr>
          <w:rFonts w:ascii="Arial" w:hAnsi="Arial" w:cs="Arial"/>
          <w:szCs w:val="24"/>
        </w:rPr>
        <w:t>контракт на обслуживание</w:t>
      </w:r>
      <w:r w:rsidRPr="00AA4ACA">
        <w:rPr>
          <w:rFonts w:ascii="Arial" w:hAnsi="Arial" w:cs="Arial"/>
          <w:color w:val="000000"/>
          <w:szCs w:val="24"/>
        </w:rPr>
        <w:t xml:space="preserve">. </w:t>
      </w:r>
      <w:r>
        <w:rPr>
          <w:rFonts w:ascii="Arial" w:hAnsi="Arial" w:cs="Arial"/>
          <w:color w:val="000000"/>
          <w:szCs w:val="24"/>
        </w:rPr>
        <w:t>Техническое обслуживание может проводиться только квалифицированным персоналом, который</w:t>
      </w:r>
      <w:r w:rsidRPr="00AA4ACA">
        <w:rPr>
          <w:rFonts w:ascii="Arial" w:hAnsi="Arial" w:cs="Arial"/>
          <w:color w:val="000000"/>
          <w:szCs w:val="24"/>
        </w:rPr>
        <w:t xml:space="preserve"> </w:t>
      </w:r>
      <w:r>
        <w:rPr>
          <w:rFonts w:ascii="Arial" w:hAnsi="Arial" w:cs="Arial"/>
          <w:color w:val="000000"/>
          <w:szCs w:val="24"/>
        </w:rPr>
        <w:t>хорошо знаком</w:t>
      </w:r>
      <w:r w:rsidRPr="00AA4ACA">
        <w:rPr>
          <w:rFonts w:ascii="Arial" w:hAnsi="Arial" w:cs="Arial"/>
          <w:color w:val="000000"/>
          <w:szCs w:val="24"/>
        </w:rPr>
        <w:t xml:space="preserve"> </w:t>
      </w:r>
      <w:r>
        <w:rPr>
          <w:rFonts w:ascii="Arial" w:hAnsi="Arial" w:cs="Arial"/>
          <w:color w:val="000000"/>
          <w:szCs w:val="24"/>
        </w:rPr>
        <w:t>с</w:t>
      </w:r>
      <w:r w:rsidRPr="00AA4ACA">
        <w:rPr>
          <w:rFonts w:ascii="Arial" w:hAnsi="Arial" w:cs="Arial"/>
          <w:color w:val="000000"/>
          <w:szCs w:val="24"/>
        </w:rPr>
        <w:t xml:space="preserve"> </w:t>
      </w:r>
      <w:r>
        <w:rPr>
          <w:rFonts w:ascii="Arial" w:hAnsi="Arial" w:cs="Arial"/>
          <w:color w:val="000000"/>
          <w:szCs w:val="24"/>
        </w:rPr>
        <w:t>обновленными</w:t>
      </w:r>
      <w:r w:rsidRPr="00AA4ACA">
        <w:rPr>
          <w:rFonts w:ascii="Arial" w:hAnsi="Arial" w:cs="Arial"/>
          <w:color w:val="000000"/>
          <w:szCs w:val="24"/>
        </w:rPr>
        <w:t xml:space="preserve"> </w:t>
      </w:r>
      <w:r>
        <w:rPr>
          <w:rFonts w:ascii="Arial" w:hAnsi="Arial" w:cs="Arial"/>
          <w:color w:val="000000"/>
          <w:szCs w:val="24"/>
        </w:rPr>
        <w:t>директивами</w:t>
      </w:r>
      <w:r w:rsidRPr="00AA4ACA">
        <w:rPr>
          <w:rFonts w:ascii="Arial" w:hAnsi="Arial" w:cs="Arial"/>
          <w:color w:val="000000"/>
          <w:szCs w:val="24"/>
        </w:rPr>
        <w:t xml:space="preserve">, </w:t>
      </w:r>
      <w:r>
        <w:rPr>
          <w:rFonts w:ascii="Arial" w:hAnsi="Arial" w:cs="Arial"/>
          <w:color w:val="000000"/>
          <w:szCs w:val="24"/>
        </w:rPr>
        <w:t>нормативами и инструкциями настоящего руководства</w:t>
      </w:r>
      <w:r w:rsidRPr="00AA4ACA">
        <w:rPr>
          <w:rFonts w:ascii="Arial" w:hAnsi="Arial" w:cs="Arial"/>
          <w:color w:val="000000"/>
          <w:szCs w:val="24"/>
        </w:rPr>
        <w:t xml:space="preserve">. </w:t>
      </w:r>
      <w:r>
        <w:rPr>
          <w:rFonts w:ascii="Arial" w:hAnsi="Arial" w:cs="Arial"/>
          <w:color w:val="000000"/>
          <w:szCs w:val="24"/>
        </w:rPr>
        <w:t>Мы</w:t>
      </w:r>
      <w:r w:rsidRPr="00AA4ACA">
        <w:rPr>
          <w:rFonts w:ascii="Arial" w:hAnsi="Arial" w:cs="Arial"/>
          <w:color w:val="000000"/>
          <w:szCs w:val="24"/>
        </w:rPr>
        <w:t xml:space="preserve"> </w:t>
      </w:r>
      <w:r>
        <w:rPr>
          <w:rFonts w:ascii="Arial" w:hAnsi="Arial" w:cs="Arial"/>
          <w:color w:val="000000"/>
          <w:szCs w:val="24"/>
        </w:rPr>
        <w:t>рекомендуем</w:t>
      </w:r>
      <w:r w:rsidRPr="00AA4ACA">
        <w:rPr>
          <w:rFonts w:ascii="Arial" w:hAnsi="Arial" w:cs="Arial"/>
          <w:color w:val="000000"/>
          <w:szCs w:val="24"/>
        </w:rPr>
        <w:t xml:space="preserve"> </w:t>
      </w:r>
      <w:r>
        <w:rPr>
          <w:rFonts w:ascii="Arial" w:hAnsi="Arial" w:cs="Arial"/>
          <w:color w:val="000000"/>
          <w:szCs w:val="24"/>
        </w:rPr>
        <w:t>проводить</w:t>
      </w:r>
      <w:r w:rsidRPr="00AA4ACA">
        <w:rPr>
          <w:rFonts w:ascii="Arial" w:hAnsi="Arial" w:cs="Arial"/>
          <w:color w:val="000000"/>
          <w:szCs w:val="24"/>
        </w:rPr>
        <w:t xml:space="preserve"> </w:t>
      </w:r>
      <w:r>
        <w:rPr>
          <w:rFonts w:ascii="Arial" w:hAnsi="Arial" w:cs="Arial"/>
          <w:color w:val="000000"/>
          <w:szCs w:val="24"/>
        </w:rPr>
        <w:t>сервисное</w:t>
      </w:r>
      <w:r w:rsidRPr="00AA4ACA">
        <w:rPr>
          <w:rFonts w:ascii="Arial" w:hAnsi="Arial" w:cs="Arial"/>
          <w:color w:val="000000"/>
          <w:szCs w:val="24"/>
        </w:rPr>
        <w:t xml:space="preserve"> </w:t>
      </w:r>
      <w:r>
        <w:rPr>
          <w:rFonts w:ascii="Arial" w:hAnsi="Arial" w:cs="Arial"/>
          <w:color w:val="000000"/>
          <w:szCs w:val="24"/>
        </w:rPr>
        <w:t>обслуживание</w:t>
      </w:r>
      <w:r w:rsidRPr="00AA4ACA">
        <w:rPr>
          <w:rFonts w:ascii="Arial" w:hAnsi="Arial" w:cs="Arial"/>
          <w:color w:val="000000"/>
          <w:szCs w:val="24"/>
        </w:rPr>
        <w:t xml:space="preserve"> </w:t>
      </w:r>
      <w:r>
        <w:rPr>
          <w:rFonts w:ascii="Arial" w:hAnsi="Arial" w:cs="Arial"/>
          <w:color w:val="000000"/>
          <w:szCs w:val="24"/>
        </w:rPr>
        <w:t>устройства</w:t>
      </w:r>
      <w:r w:rsidRPr="00AA4ACA">
        <w:rPr>
          <w:rFonts w:ascii="Arial" w:hAnsi="Arial" w:cs="Arial"/>
          <w:color w:val="000000"/>
          <w:szCs w:val="24"/>
        </w:rPr>
        <w:t xml:space="preserve">, </w:t>
      </w:r>
      <w:r>
        <w:rPr>
          <w:rFonts w:ascii="Arial" w:hAnsi="Arial" w:cs="Arial"/>
          <w:color w:val="000000"/>
          <w:szCs w:val="24"/>
        </w:rPr>
        <w:t>по</w:t>
      </w:r>
      <w:r w:rsidRPr="00AA4ACA">
        <w:rPr>
          <w:rFonts w:ascii="Arial" w:hAnsi="Arial" w:cs="Arial"/>
          <w:color w:val="000000"/>
          <w:szCs w:val="24"/>
        </w:rPr>
        <w:t xml:space="preserve"> </w:t>
      </w:r>
      <w:r>
        <w:rPr>
          <w:rFonts w:ascii="Arial" w:hAnsi="Arial" w:cs="Arial"/>
          <w:color w:val="000000"/>
          <w:szCs w:val="24"/>
        </w:rPr>
        <w:t>крайней</w:t>
      </w:r>
      <w:r w:rsidRPr="00AA4ACA">
        <w:rPr>
          <w:rFonts w:ascii="Arial" w:hAnsi="Arial" w:cs="Arial"/>
          <w:color w:val="000000"/>
          <w:szCs w:val="24"/>
        </w:rPr>
        <w:t xml:space="preserve"> </w:t>
      </w:r>
      <w:r>
        <w:rPr>
          <w:rFonts w:ascii="Arial" w:hAnsi="Arial" w:cs="Arial"/>
          <w:color w:val="000000"/>
          <w:szCs w:val="24"/>
        </w:rPr>
        <w:t>мере</w:t>
      </w:r>
      <w:r w:rsidRPr="00AA4ACA">
        <w:rPr>
          <w:rFonts w:ascii="Arial" w:hAnsi="Arial" w:cs="Arial"/>
          <w:color w:val="000000"/>
          <w:szCs w:val="24"/>
        </w:rPr>
        <w:t xml:space="preserve">, </w:t>
      </w:r>
      <w:r>
        <w:rPr>
          <w:rFonts w:ascii="Arial" w:hAnsi="Arial" w:cs="Arial"/>
          <w:color w:val="000000"/>
          <w:szCs w:val="24"/>
        </w:rPr>
        <w:t>один</w:t>
      </w:r>
      <w:r w:rsidRPr="00AA4ACA">
        <w:rPr>
          <w:rFonts w:ascii="Arial" w:hAnsi="Arial" w:cs="Arial"/>
          <w:color w:val="000000"/>
          <w:szCs w:val="24"/>
        </w:rPr>
        <w:t xml:space="preserve"> </w:t>
      </w:r>
      <w:r>
        <w:rPr>
          <w:rFonts w:ascii="Arial" w:hAnsi="Arial" w:cs="Arial"/>
          <w:color w:val="000000"/>
          <w:szCs w:val="24"/>
        </w:rPr>
        <w:t>раз</w:t>
      </w:r>
      <w:r w:rsidRPr="00AA4ACA">
        <w:rPr>
          <w:rFonts w:ascii="Arial" w:hAnsi="Arial" w:cs="Arial"/>
          <w:color w:val="000000"/>
          <w:szCs w:val="24"/>
        </w:rPr>
        <w:t xml:space="preserve"> </w:t>
      </w:r>
      <w:r>
        <w:rPr>
          <w:rFonts w:ascii="Arial" w:hAnsi="Arial" w:cs="Arial"/>
          <w:color w:val="000000"/>
          <w:szCs w:val="24"/>
        </w:rPr>
        <w:t>в</w:t>
      </w:r>
      <w:r w:rsidRPr="00AA4ACA">
        <w:rPr>
          <w:rFonts w:ascii="Arial" w:hAnsi="Arial" w:cs="Arial"/>
          <w:color w:val="000000"/>
          <w:szCs w:val="24"/>
        </w:rPr>
        <w:t xml:space="preserve"> 6 </w:t>
      </w:r>
      <w:r>
        <w:rPr>
          <w:rFonts w:ascii="Arial" w:hAnsi="Arial" w:cs="Arial"/>
          <w:color w:val="000000"/>
          <w:szCs w:val="24"/>
        </w:rPr>
        <w:t>месяцев, и в случае интенсивного использования один раз в 3 месяца</w:t>
      </w:r>
      <w:r w:rsidRPr="00AA4ACA">
        <w:rPr>
          <w:rFonts w:ascii="Arial" w:hAnsi="Arial" w:cs="Arial"/>
          <w:color w:val="000000"/>
          <w:szCs w:val="24"/>
        </w:rPr>
        <w:t xml:space="preserve">. </w:t>
      </w:r>
      <w:r>
        <w:rPr>
          <w:rFonts w:ascii="Arial" w:hAnsi="Arial" w:cs="Arial"/>
          <w:color w:val="000000"/>
          <w:szCs w:val="24"/>
        </w:rPr>
        <w:t>Профилактические</w:t>
      </w:r>
      <w:r w:rsidRPr="00AA4ACA">
        <w:rPr>
          <w:rFonts w:ascii="Arial" w:hAnsi="Arial" w:cs="Arial"/>
          <w:color w:val="000000"/>
          <w:szCs w:val="24"/>
        </w:rPr>
        <w:t xml:space="preserve"> </w:t>
      </w:r>
      <w:r>
        <w:rPr>
          <w:rFonts w:ascii="Arial" w:hAnsi="Arial" w:cs="Arial"/>
          <w:color w:val="000000"/>
          <w:szCs w:val="24"/>
        </w:rPr>
        <w:t>осмотры</w:t>
      </w:r>
      <w:r w:rsidRPr="00AA4ACA">
        <w:rPr>
          <w:rFonts w:ascii="Arial" w:hAnsi="Arial" w:cs="Arial"/>
          <w:color w:val="000000"/>
          <w:szCs w:val="24"/>
        </w:rPr>
        <w:t xml:space="preserve"> </w:t>
      </w:r>
      <w:r>
        <w:rPr>
          <w:rFonts w:ascii="Arial" w:hAnsi="Arial" w:cs="Arial"/>
          <w:color w:val="000000"/>
          <w:szCs w:val="24"/>
        </w:rPr>
        <w:t>предотвращают</w:t>
      </w:r>
      <w:r w:rsidRPr="00AA4ACA">
        <w:rPr>
          <w:rFonts w:ascii="Arial" w:hAnsi="Arial" w:cs="Arial"/>
          <w:color w:val="000000"/>
          <w:szCs w:val="24"/>
        </w:rPr>
        <w:t xml:space="preserve"> </w:t>
      </w:r>
      <w:r>
        <w:rPr>
          <w:rFonts w:ascii="Arial" w:hAnsi="Arial" w:cs="Arial"/>
          <w:color w:val="000000"/>
          <w:szCs w:val="24"/>
        </w:rPr>
        <w:t>серьезные</w:t>
      </w:r>
      <w:r w:rsidRPr="00AA4ACA">
        <w:rPr>
          <w:rFonts w:ascii="Arial" w:hAnsi="Arial" w:cs="Arial"/>
          <w:color w:val="000000"/>
          <w:szCs w:val="24"/>
        </w:rPr>
        <w:t xml:space="preserve"> </w:t>
      </w:r>
      <w:r>
        <w:rPr>
          <w:rFonts w:ascii="Arial" w:hAnsi="Arial" w:cs="Arial"/>
          <w:color w:val="000000"/>
          <w:szCs w:val="24"/>
        </w:rPr>
        <w:t>проблемы</w:t>
      </w:r>
      <w:r w:rsidRPr="00AA4ACA">
        <w:rPr>
          <w:rFonts w:ascii="Arial" w:hAnsi="Arial" w:cs="Arial"/>
          <w:color w:val="000000"/>
          <w:szCs w:val="24"/>
        </w:rPr>
        <w:t xml:space="preserve"> </w:t>
      </w:r>
      <w:r>
        <w:rPr>
          <w:rFonts w:ascii="Arial" w:hAnsi="Arial" w:cs="Arial"/>
          <w:color w:val="000000"/>
          <w:szCs w:val="24"/>
        </w:rPr>
        <w:t>и</w:t>
      </w:r>
      <w:r w:rsidRPr="00AA4ACA">
        <w:rPr>
          <w:rFonts w:ascii="Arial" w:hAnsi="Arial" w:cs="Arial"/>
          <w:color w:val="000000"/>
          <w:szCs w:val="24"/>
        </w:rPr>
        <w:t xml:space="preserve"> </w:t>
      </w:r>
      <w:r>
        <w:rPr>
          <w:rFonts w:ascii="Arial" w:hAnsi="Arial" w:cs="Arial"/>
          <w:color w:val="000000"/>
          <w:szCs w:val="24"/>
        </w:rPr>
        <w:t>поэтому</w:t>
      </w:r>
      <w:r w:rsidRPr="00AA4ACA">
        <w:rPr>
          <w:rFonts w:ascii="Arial" w:hAnsi="Arial" w:cs="Arial"/>
          <w:color w:val="000000"/>
          <w:szCs w:val="24"/>
        </w:rPr>
        <w:t xml:space="preserve"> </w:t>
      </w:r>
      <w:r>
        <w:rPr>
          <w:rFonts w:ascii="Arial" w:hAnsi="Arial" w:cs="Arial"/>
          <w:color w:val="000000"/>
          <w:szCs w:val="24"/>
        </w:rPr>
        <w:t>снижают</w:t>
      </w:r>
      <w:r w:rsidRPr="00AA4ACA">
        <w:rPr>
          <w:rFonts w:ascii="Arial" w:hAnsi="Arial" w:cs="Arial"/>
          <w:color w:val="000000"/>
          <w:szCs w:val="24"/>
        </w:rPr>
        <w:t xml:space="preserve"> </w:t>
      </w:r>
      <w:r>
        <w:rPr>
          <w:rFonts w:ascii="Arial" w:hAnsi="Arial" w:cs="Arial"/>
          <w:szCs w:val="24"/>
        </w:rPr>
        <w:t>время простоя устройства</w:t>
      </w:r>
      <w:r w:rsidRPr="00AA4ACA">
        <w:rPr>
          <w:rFonts w:ascii="Arial" w:hAnsi="Arial" w:cs="Arial"/>
          <w:color w:val="000000"/>
          <w:szCs w:val="24"/>
        </w:rPr>
        <w:t>.</w:t>
      </w:r>
    </w:p>
    <w:p w:rsidR="00C12129" w:rsidRPr="00AA4ACA" w:rsidRDefault="00C12129" w:rsidP="00C12129">
      <w:pPr>
        <w:autoSpaceDE w:val="0"/>
        <w:autoSpaceDN w:val="0"/>
        <w:adjustRightInd w:val="0"/>
        <w:rPr>
          <w:rFonts w:ascii="Arial" w:hAnsi="Arial" w:cs="Arial"/>
          <w:color w:val="000000"/>
          <w:szCs w:val="24"/>
        </w:rPr>
      </w:pPr>
    </w:p>
    <w:p w:rsidR="00C12129" w:rsidRPr="00312E8B" w:rsidRDefault="00C12129" w:rsidP="00C12129">
      <w:pPr>
        <w:autoSpaceDE w:val="0"/>
        <w:autoSpaceDN w:val="0"/>
        <w:adjustRightInd w:val="0"/>
        <w:rPr>
          <w:rFonts w:ascii="Arial" w:hAnsi="Arial" w:cs="Arial"/>
          <w:b/>
          <w:bCs/>
          <w:color w:val="FF0000"/>
          <w:sz w:val="28"/>
          <w:szCs w:val="28"/>
        </w:rPr>
      </w:pPr>
      <w:r>
        <w:rPr>
          <w:rFonts w:ascii="Arial" w:hAnsi="Arial" w:cs="Arial"/>
          <w:b/>
          <w:bCs/>
          <w:color w:val="000000"/>
          <w:szCs w:val="24"/>
        </w:rPr>
        <w:br w:type="page"/>
      </w:r>
      <w:r w:rsidRPr="00312E8B">
        <w:rPr>
          <w:rFonts w:ascii="Arial" w:hAnsi="Arial" w:cs="Arial"/>
          <w:b/>
          <w:bCs/>
          <w:color w:val="FF0000"/>
          <w:sz w:val="28"/>
          <w:szCs w:val="28"/>
        </w:rPr>
        <w:lastRenderedPageBreak/>
        <w:t>ВНИМАНИЕ</w:t>
      </w:r>
    </w:p>
    <w:p w:rsidR="00C12129" w:rsidRPr="00D5501C" w:rsidRDefault="00C12129" w:rsidP="00C12129">
      <w:pPr>
        <w:autoSpaceDE w:val="0"/>
        <w:autoSpaceDN w:val="0"/>
        <w:adjustRightInd w:val="0"/>
        <w:rPr>
          <w:rFonts w:ascii="Arial" w:hAnsi="Arial" w:cs="Arial"/>
          <w:szCs w:val="24"/>
        </w:rPr>
      </w:pPr>
      <w:r w:rsidRPr="00D5501C">
        <w:rPr>
          <w:rFonts w:ascii="Arial" w:hAnsi="Arial" w:cs="Arial"/>
          <w:szCs w:val="24"/>
        </w:rPr>
        <w:t xml:space="preserve">Гарантия не распространяется на любые расходуемые детали, которые подвержены естественному износу (резиновые уплотнения, лампочки, стеклянные и пластмассовые компоненты и т.д.). Также гарантия не распространяется </w:t>
      </w:r>
      <w:r>
        <w:rPr>
          <w:rFonts w:ascii="Arial" w:hAnsi="Arial" w:cs="Arial"/>
          <w:szCs w:val="24"/>
        </w:rPr>
        <w:t>на</w:t>
      </w:r>
      <w:r w:rsidRPr="00D5501C">
        <w:rPr>
          <w:rFonts w:ascii="Arial" w:hAnsi="Arial" w:cs="Arial"/>
          <w:szCs w:val="24"/>
        </w:rPr>
        <w:t xml:space="preserve"> устройства, которые были установлены </w:t>
      </w:r>
      <w:r>
        <w:rPr>
          <w:rFonts w:ascii="Arial" w:hAnsi="Arial" w:cs="Arial"/>
          <w:szCs w:val="24"/>
        </w:rPr>
        <w:t>без выполнения</w:t>
      </w:r>
      <w:r w:rsidRPr="00D5501C">
        <w:rPr>
          <w:rFonts w:ascii="Arial" w:hAnsi="Arial" w:cs="Arial"/>
          <w:szCs w:val="24"/>
        </w:rPr>
        <w:t xml:space="preserve"> требовани</w:t>
      </w:r>
      <w:r>
        <w:rPr>
          <w:rFonts w:ascii="Arial" w:hAnsi="Arial" w:cs="Arial"/>
          <w:szCs w:val="24"/>
        </w:rPr>
        <w:t>й</w:t>
      </w:r>
      <w:r w:rsidRPr="00D5501C">
        <w:rPr>
          <w:rFonts w:ascii="Arial" w:hAnsi="Arial" w:cs="Arial"/>
          <w:szCs w:val="24"/>
        </w:rPr>
        <w:t xml:space="preserve"> настоящего </w:t>
      </w:r>
      <w:r>
        <w:rPr>
          <w:rFonts w:ascii="Arial" w:hAnsi="Arial" w:cs="Arial"/>
          <w:szCs w:val="24"/>
        </w:rPr>
        <w:t>руководства</w:t>
      </w:r>
      <w:r w:rsidRPr="00D5501C">
        <w:rPr>
          <w:rFonts w:ascii="Arial" w:hAnsi="Arial" w:cs="Arial"/>
          <w:szCs w:val="24"/>
        </w:rPr>
        <w:t xml:space="preserve">, </w:t>
      </w:r>
      <w:r>
        <w:rPr>
          <w:rFonts w:ascii="Arial" w:hAnsi="Arial" w:cs="Arial"/>
          <w:szCs w:val="24"/>
        </w:rPr>
        <w:t>в случае небрежного обращения</w:t>
      </w:r>
      <w:r w:rsidRPr="00D5501C">
        <w:rPr>
          <w:rFonts w:ascii="Arial" w:hAnsi="Arial" w:cs="Arial"/>
          <w:szCs w:val="24"/>
        </w:rPr>
        <w:t xml:space="preserve"> или нарушени</w:t>
      </w:r>
      <w:r>
        <w:rPr>
          <w:rFonts w:ascii="Arial" w:hAnsi="Arial" w:cs="Arial"/>
          <w:szCs w:val="24"/>
        </w:rPr>
        <w:t>я</w:t>
      </w:r>
      <w:r w:rsidRPr="00D5501C">
        <w:rPr>
          <w:rFonts w:ascii="Arial" w:hAnsi="Arial" w:cs="Arial"/>
          <w:szCs w:val="24"/>
        </w:rPr>
        <w:t xml:space="preserve"> правил использования. Повреждения, возникшие в ходе подобных действий или при других внешних вмешательствах в работу данного устройства, также не покрываются нашими гарантийными обязательствами.</w:t>
      </w:r>
    </w:p>
    <w:p w:rsidR="00C12129" w:rsidRPr="00D5501C" w:rsidRDefault="00C12129" w:rsidP="00C12129">
      <w:pPr>
        <w:autoSpaceDE w:val="0"/>
        <w:autoSpaceDN w:val="0"/>
        <w:adjustRightInd w:val="0"/>
        <w:rPr>
          <w:rFonts w:ascii="Arial" w:hAnsi="Arial" w:cs="Arial"/>
          <w:color w:val="000000"/>
          <w:szCs w:val="24"/>
        </w:rPr>
      </w:pPr>
    </w:p>
    <w:p w:rsidR="00C12129" w:rsidRPr="005B1C30" w:rsidRDefault="00C12129" w:rsidP="00C12129">
      <w:pPr>
        <w:autoSpaceDE w:val="0"/>
        <w:autoSpaceDN w:val="0"/>
        <w:adjustRightInd w:val="0"/>
        <w:rPr>
          <w:rFonts w:ascii="Arial" w:hAnsi="Arial" w:cs="Arial"/>
          <w:b/>
          <w:bCs/>
          <w:szCs w:val="24"/>
        </w:rPr>
      </w:pPr>
      <w:r>
        <w:rPr>
          <w:rFonts w:ascii="Arial" w:hAnsi="Arial" w:cs="Arial"/>
          <w:b/>
          <w:bCs/>
          <w:szCs w:val="24"/>
        </w:rPr>
        <w:t>Д</w:t>
      </w:r>
      <w:r w:rsidRPr="00EE6BF9">
        <w:rPr>
          <w:rFonts w:ascii="Arial" w:hAnsi="Arial" w:cs="Arial"/>
          <w:b/>
          <w:bCs/>
          <w:szCs w:val="24"/>
        </w:rPr>
        <w:t>ействия</w:t>
      </w:r>
      <w:r w:rsidRPr="005B1C30">
        <w:rPr>
          <w:rFonts w:ascii="Arial" w:hAnsi="Arial" w:cs="Arial"/>
          <w:b/>
          <w:bCs/>
          <w:szCs w:val="24"/>
        </w:rPr>
        <w:t xml:space="preserve"> </w:t>
      </w:r>
      <w:r w:rsidRPr="00EE6BF9">
        <w:rPr>
          <w:rFonts w:ascii="Arial" w:hAnsi="Arial" w:cs="Arial"/>
          <w:b/>
          <w:bCs/>
          <w:szCs w:val="24"/>
        </w:rPr>
        <w:t>в</w:t>
      </w:r>
      <w:r w:rsidRPr="005B1C30">
        <w:rPr>
          <w:rFonts w:ascii="Arial" w:hAnsi="Arial" w:cs="Arial"/>
          <w:b/>
          <w:bCs/>
          <w:szCs w:val="24"/>
        </w:rPr>
        <w:t xml:space="preserve"> </w:t>
      </w:r>
      <w:r w:rsidRPr="00EE6BF9">
        <w:rPr>
          <w:rFonts w:ascii="Arial" w:hAnsi="Arial" w:cs="Arial"/>
          <w:b/>
          <w:bCs/>
          <w:szCs w:val="24"/>
        </w:rPr>
        <w:t>случае</w:t>
      </w:r>
      <w:r w:rsidRPr="005B1C30">
        <w:rPr>
          <w:rFonts w:ascii="Arial" w:hAnsi="Arial" w:cs="Arial"/>
          <w:b/>
          <w:bCs/>
          <w:szCs w:val="24"/>
        </w:rPr>
        <w:t xml:space="preserve"> </w:t>
      </w:r>
      <w:r>
        <w:rPr>
          <w:rFonts w:ascii="Arial" w:hAnsi="Arial" w:cs="Arial"/>
          <w:b/>
          <w:bCs/>
          <w:szCs w:val="24"/>
        </w:rPr>
        <w:t>неисправности</w:t>
      </w:r>
      <w:r w:rsidRPr="005B1C30">
        <w:rPr>
          <w:rFonts w:ascii="Arial" w:hAnsi="Arial" w:cs="Arial"/>
          <w:b/>
          <w:bCs/>
          <w:color w:val="000000"/>
          <w:szCs w:val="24"/>
        </w:rPr>
        <w:t>:</w:t>
      </w:r>
    </w:p>
    <w:p w:rsidR="00C12129" w:rsidRPr="0014673D" w:rsidRDefault="00C12129" w:rsidP="00C12129">
      <w:pPr>
        <w:autoSpaceDE w:val="0"/>
        <w:autoSpaceDN w:val="0"/>
        <w:adjustRightInd w:val="0"/>
        <w:rPr>
          <w:rFonts w:ascii="Arial" w:hAnsi="Arial" w:cs="Arial"/>
          <w:color w:val="000000"/>
          <w:szCs w:val="24"/>
        </w:rPr>
      </w:pPr>
      <w:r>
        <w:rPr>
          <w:rFonts w:ascii="Arial" w:hAnsi="Arial" w:cs="Arial"/>
          <w:color w:val="000000"/>
          <w:szCs w:val="24"/>
        </w:rPr>
        <w:t>Незамедлительно</w:t>
      </w:r>
      <w:r w:rsidRPr="0014673D">
        <w:rPr>
          <w:rFonts w:ascii="Arial" w:hAnsi="Arial" w:cs="Arial"/>
          <w:color w:val="000000"/>
          <w:szCs w:val="24"/>
        </w:rPr>
        <w:t xml:space="preserve"> </w:t>
      </w:r>
      <w:r>
        <w:rPr>
          <w:rFonts w:ascii="Arial" w:hAnsi="Arial" w:cs="Arial"/>
          <w:color w:val="000000"/>
          <w:szCs w:val="24"/>
        </w:rPr>
        <w:t>перекройте</w:t>
      </w:r>
      <w:r w:rsidRPr="0014673D">
        <w:rPr>
          <w:rFonts w:ascii="Arial" w:hAnsi="Arial" w:cs="Arial"/>
          <w:color w:val="000000"/>
          <w:szCs w:val="24"/>
        </w:rPr>
        <w:t xml:space="preserve"> </w:t>
      </w:r>
      <w:r>
        <w:rPr>
          <w:rFonts w:ascii="Arial" w:hAnsi="Arial" w:cs="Arial"/>
          <w:color w:val="000000"/>
          <w:szCs w:val="24"/>
        </w:rPr>
        <w:t>подвод газа</w:t>
      </w:r>
      <w:r w:rsidRPr="0014673D">
        <w:rPr>
          <w:rFonts w:ascii="Arial" w:hAnsi="Arial" w:cs="Arial"/>
          <w:color w:val="000000"/>
          <w:szCs w:val="24"/>
        </w:rPr>
        <w:t xml:space="preserve">, </w:t>
      </w:r>
      <w:r>
        <w:rPr>
          <w:rFonts w:ascii="Arial" w:hAnsi="Arial" w:cs="Arial"/>
          <w:color w:val="000000"/>
          <w:szCs w:val="24"/>
        </w:rPr>
        <w:t>отключите</w:t>
      </w:r>
      <w:r w:rsidRPr="0014673D">
        <w:rPr>
          <w:rFonts w:ascii="Arial" w:hAnsi="Arial" w:cs="Arial"/>
          <w:color w:val="000000"/>
          <w:szCs w:val="24"/>
        </w:rPr>
        <w:t xml:space="preserve"> </w:t>
      </w:r>
      <w:r>
        <w:rPr>
          <w:rFonts w:ascii="Arial" w:hAnsi="Arial" w:cs="Arial"/>
          <w:color w:val="000000"/>
          <w:szCs w:val="24"/>
        </w:rPr>
        <w:t>устройство</w:t>
      </w:r>
      <w:r w:rsidRPr="0014673D">
        <w:rPr>
          <w:rFonts w:ascii="Arial" w:hAnsi="Arial" w:cs="Arial"/>
          <w:color w:val="000000"/>
          <w:szCs w:val="24"/>
        </w:rPr>
        <w:t xml:space="preserve"> </w:t>
      </w:r>
      <w:r>
        <w:rPr>
          <w:rFonts w:ascii="Arial" w:hAnsi="Arial" w:cs="Arial"/>
          <w:color w:val="000000"/>
          <w:szCs w:val="24"/>
        </w:rPr>
        <w:t>от</w:t>
      </w:r>
      <w:r w:rsidRPr="0014673D">
        <w:rPr>
          <w:rFonts w:ascii="Arial" w:hAnsi="Arial" w:cs="Arial"/>
          <w:color w:val="000000"/>
          <w:szCs w:val="24"/>
        </w:rPr>
        <w:t xml:space="preserve"> </w:t>
      </w:r>
      <w:r>
        <w:rPr>
          <w:rFonts w:ascii="Arial" w:hAnsi="Arial" w:cs="Arial"/>
          <w:color w:val="000000"/>
          <w:szCs w:val="24"/>
        </w:rPr>
        <w:t>сети</w:t>
      </w:r>
      <w:r w:rsidRPr="0014673D">
        <w:rPr>
          <w:rFonts w:ascii="Arial" w:hAnsi="Arial" w:cs="Arial"/>
          <w:color w:val="000000"/>
          <w:szCs w:val="24"/>
        </w:rPr>
        <w:t xml:space="preserve"> </w:t>
      </w:r>
      <w:r>
        <w:rPr>
          <w:rFonts w:ascii="Arial" w:hAnsi="Arial" w:cs="Arial"/>
          <w:color w:val="000000"/>
          <w:szCs w:val="24"/>
        </w:rPr>
        <w:t>электропитания</w:t>
      </w:r>
      <w:r w:rsidRPr="0014673D">
        <w:rPr>
          <w:rFonts w:ascii="Arial" w:hAnsi="Arial" w:cs="Arial"/>
          <w:color w:val="000000"/>
          <w:szCs w:val="24"/>
        </w:rPr>
        <w:t xml:space="preserve"> </w:t>
      </w:r>
      <w:r>
        <w:rPr>
          <w:rFonts w:ascii="Arial" w:hAnsi="Arial" w:cs="Arial"/>
          <w:color w:val="000000"/>
          <w:szCs w:val="24"/>
        </w:rPr>
        <w:t>и</w:t>
      </w:r>
      <w:r w:rsidRPr="0014673D">
        <w:rPr>
          <w:rFonts w:ascii="Arial" w:hAnsi="Arial" w:cs="Arial"/>
          <w:color w:val="000000"/>
          <w:szCs w:val="24"/>
        </w:rPr>
        <w:t xml:space="preserve"> </w:t>
      </w:r>
      <w:r>
        <w:rPr>
          <w:rFonts w:ascii="Arial" w:hAnsi="Arial" w:cs="Arial"/>
          <w:szCs w:val="24"/>
        </w:rPr>
        <w:t>обратитесь в сервисный центр</w:t>
      </w:r>
      <w:r w:rsidRPr="0014673D">
        <w:rPr>
          <w:rFonts w:ascii="Arial" w:hAnsi="Arial" w:cs="Arial"/>
          <w:color w:val="000000"/>
          <w:szCs w:val="24"/>
        </w:rPr>
        <w:t>.</w:t>
      </w:r>
    </w:p>
    <w:p w:rsidR="00C12129" w:rsidRDefault="00C12129" w:rsidP="00C12129">
      <w:pPr>
        <w:autoSpaceDE w:val="0"/>
        <w:autoSpaceDN w:val="0"/>
        <w:adjustRightInd w:val="0"/>
        <w:rPr>
          <w:rFonts w:ascii="Arial" w:hAnsi="Arial" w:cs="Arial"/>
          <w:color w:val="000000"/>
          <w:szCs w:val="24"/>
        </w:rPr>
      </w:pPr>
      <w:r>
        <w:rPr>
          <w:rFonts w:ascii="Arial" w:hAnsi="Arial" w:cs="Arial"/>
          <w:color w:val="000000"/>
          <w:szCs w:val="24"/>
        </w:rPr>
        <w:t>При длительном пропадании электропитания перекройте главный газовый кран</w:t>
      </w:r>
      <w:r w:rsidRPr="0014673D">
        <w:rPr>
          <w:rFonts w:ascii="Arial" w:hAnsi="Arial" w:cs="Arial"/>
          <w:color w:val="000000"/>
          <w:szCs w:val="24"/>
        </w:rPr>
        <w:t>.</w:t>
      </w:r>
    </w:p>
    <w:p w:rsidR="00C12129" w:rsidRPr="00633B17" w:rsidRDefault="00C12129" w:rsidP="00C12129">
      <w:pPr>
        <w:autoSpaceDE w:val="0"/>
        <w:autoSpaceDN w:val="0"/>
        <w:adjustRightInd w:val="0"/>
        <w:rPr>
          <w:rFonts w:ascii="Arial" w:hAnsi="Arial" w:cs="Arial"/>
          <w:color w:val="000000"/>
          <w:szCs w:val="24"/>
        </w:rPr>
      </w:pPr>
    </w:p>
    <w:p w:rsidR="00C12129" w:rsidRPr="00312E8B" w:rsidRDefault="00C12129" w:rsidP="00C12129">
      <w:pPr>
        <w:autoSpaceDE w:val="0"/>
        <w:autoSpaceDN w:val="0"/>
        <w:adjustRightInd w:val="0"/>
        <w:rPr>
          <w:rFonts w:ascii="Arial" w:hAnsi="Arial" w:cs="Arial"/>
          <w:b/>
          <w:color w:val="C00000"/>
          <w:szCs w:val="24"/>
        </w:rPr>
      </w:pPr>
      <w:r w:rsidRPr="00312E8B">
        <w:rPr>
          <w:rFonts w:ascii="Arial" w:hAnsi="Arial" w:cs="Arial"/>
          <w:b/>
          <w:color w:val="C00000"/>
          <w:szCs w:val="24"/>
        </w:rPr>
        <w:t>Производитель не несет ответственность за травмы или повреждения собственности, возникшие при несоблюдении правил по технике безопасности или при использовании устройства для целей, отличных от его предназначения.</w:t>
      </w:r>
    </w:p>
    <w:p w:rsidR="00C12129" w:rsidRPr="002573DE" w:rsidRDefault="00C12129" w:rsidP="00C12129">
      <w:pPr>
        <w:rPr>
          <w:rFonts w:ascii="Arial" w:hAnsi="Arial" w:cs="Arial"/>
          <w:bCs/>
          <w:color w:val="000000"/>
          <w:szCs w:val="24"/>
          <w:lang w:val="en-US"/>
        </w:rPr>
      </w:pPr>
    </w:p>
    <w:p w:rsidR="00C12129" w:rsidRPr="004F09FD" w:rsidRDefault="00C12129" w:rsidP="00C12129">
      <w:pPr>
        <w:rPr>
          <w:rFonts w:ascii="Arial" w:hAnsi="Arial" w:cs="Arial"/>
          <w:b/>
          <w:bCs/>
          <w:color w:val="000000"/>
          <w:szCs w:val="24"/>
        </w:rPr>
      </w:pPr>
      <w:r>
        <w:rPr>
          <w:rFonts w:ascii="Arial" w:hAnsi="Arial" w:cs="Arial"/>
          <w:b/>
          <w:bCs/>
          <w:color w:val="000000"/>
          <w:szCs w:val="24"/>
        </w:rPr>
        <w:t>Инструкции</w:t>
      </w:r>
      <w:r w:rsidRPr="004F09FD">
        <w:rPr>
          <w:rFonts w:ascii="Arial" w:hAnsi="Arial" w:cs="Arial"/>
          <w:b/>
          <w:bCs/>
          <w:color w:val="000000"/>
          <w:szCs w:val="24"/>
        </w:rPr>
        <w:t xml:space="preserve"> </w:t>
      </w:r>
      <w:r>
        <w:rPr>
          <w:rFonts w:ascii="Arial" w:hAnsi="Arial" w:cs="Arial"/>
          <w:b/>
          <w:bCs/>
          <w:color w:val="000000"/>
          <w:szCs w:val="24"/>
        </w:rPr>
        <w:t>по</w:t>
      </w:r>
      <w:r w:rsidRPr="004F09FD">
        <w:rPr>
          <w:rFonts w:ascii="Arial" w:hAnsi="Arial" w:cs="Arial"/>
          <w:b/>
          <w:bCs/>
          <w:color w:val="000000"/>
          <w:szCs w:val="24"/>
        </w:rPr>
        <w:t xml:space="preserve"> </w:t>
      </w:r>
      <w:r>
        <w:rPr>
          <w:rFonts w:ascii="Arial" w:hAnsi="Arial" w:cs="Arial"/>
          <w:b/>
          <w:bCs/>
          <w:color w:val="000000"/>
          <w:szCs w:val="24"/>
        </w:rPr>
        <w:t>утилизации</w:t>
      </w:r>
      <w:r w:rsidRPr="004F09FD">
        <w:rPr>
          <w:rFonts w:ascii="Arial" w:hAnsi="Arial" w:cs="Arial"/>
          <w:b/>
          <w:bCs/>
          <w:color w:val="000000"/>
          <w:szCs w:val="24"/>
        </w:rPr>
        <w:t>:</w:t>
      </w:r>
    </w:p>
    <w:p w:rsidR="00C12129" w:rsidRPr="004F09FD" w:rsidRDefault="00C12129" w:rsidP="00C12129">
      <w:pPr>
        <w:autoSpaceDE w:val="0"/>
        <w:autoSpaceDN w:val="0"/>
        <w:adjustRightInd w:val="0"/>
        <w:rPr>
          <w:rFonts w:ascii="Arial" w:hAnsi="Arial" w:cs="Arial"/>
          <w:color w:val="000000"/>
          <w:szCs w:val="24"/>
        </w:rPr>
      </w:pPr>
      <w:r>
        <w:rPr>
          <w:rFonts w:ascii="Arial" w:hAnsi="Arial" w:cs="Arial"/>
          <w:color w:val="000000"/>
          <w:szCs w:val="24"/>
        </w:rPr>
        <w:t>Упаковка</w:t>
      </w:r>
      <w:r w:rsidRPr="004F09FD">
        <w:rPr>
          <w:rFonts w:ascii="Arial" w:hAnsi="Arial" w:cs="Arial"/>
          <w:color w:val="000000"/>
          <w:szCs w:val="24"/>
        </w:rPr>
        <w:t xml:space="preserve"> </w:t>
      </w:r>
      <w:r>
        <w:rPr>
          <w:rFonts w:ascii="Arial" w:hAnsi="Arial" w:cs="Arial"/>
          <w:color w:val="000000"/>
          <w:szCs w:val="24"/>
        </w:rPr>
        <w:t>нашего</w:t>
      </w:r>
      <w:r w:rsidRPr="004F09FD">
        <w:rPr>
          <w:rFonts w:ascii="Arial" w:hAnsi="Arial" w:cs="Arial"/>
          <w:color w:val="000000"/>
          <w:szCs w:val="24"/>
        </w:rPr>
        <w:t xml:space="preserve"> </w:t>
      </w:r>
      <w:r>
        <w:rPr>
          <w:rFonts w:ascii="Arial" w:hAnsi="Arial" w:cs="Arial"/>
          <w:color w:val="000000"/>
          <w:szCs w:val="24"/>
        </w:rPr>
        <w:t>продукта</w:t>
      </w:r>
      <w:r w:rsidRPr="004F09FD">
        <w:rPr>
          <w:rFonts w:ascii="Arial" w:hAnsi="Arial" w:cs="Arial"/>
          <w:color w:val="000000"/>
          <w:szCs w:val="24"/>
        </w:rPr>
        <w:t xml:space="preserve"> </w:t>
      </w:r>
      <w:r>
        <w:rPr>
          <w:rFonts w:ascii="Arial" w:hAnsi="Arial" w:cs="Arial"/>
          <w:color w:val="000000"/>
          <w:szCs w:val="24"/>
        </w:rPr>
        <w:t>изготовлена</w:t>
      </w:r>
      <w:r w:rsidRPr="004F09FD">
        <w:rPr>
          <w:rFonts w:ascii="Arial" w:hAnsi="Arial" w:cs="Arial"/>
          <w:color w:val="000000"/>
          <w:szCs w:val="24"/>
        </w:rPr>
        <w:t xml:space="preserve"> </w:t>
      </w:r>
      <w:r>
        <w:rPr>
          <w:rFonts w:ascii="Arial" w:hAnsi="Arial" w:cs="Arial"/>
          <w:color w:val="000000"/>
          <w:szCs w:val="24"/>
        </w:rPr>
        <w:t>из</w:t>
      </w:r>
      <w:r w:rsidRPr="004F09FD">
        <w:rPr>
          <w:rFonts w:ascii="Arial" w:hAnsi="Arial" w:cs="Arial"/>
          <w:color w:val="000000"/>
          <w:szCs w:val="24"/>
        </w:rPr>
        <w:t xml:space="preserve"> </w:t>
      </w:r>
      <w:r>
        <w:rPr>
          <w:rFonts w:ascii="Arial" w:hAnsi="Arial" w:cs="Arial"/>
          <w:color w:val="000000"/>
          <w:szCs w:val="24"/>
        </w:rPr>
        <w:t>дружественных</w:t>
      </w:r>
      <w:r w:rsidRPr="004F09FD">
        <w:rPr>
          <w:rFonts w:ascii="Arial" w:hAnsi="Arial" w:cs="Arial"/>
          <w:color w:val="000000"/>
          <w:szCs w:val="24"/>
        </w:rPr>
        <w:t xml:space="preserve"> </w:t>
      </w:r>
      <w:r>
        <w:rPr>
          <w:rFonts w:ascii="Arial" w:hAnsi="Arial" w:cs="Arial"/>
          <w:color w:val="000000"/>
          <w:szCs w:val="24"/>
        </w:rPr>
        <w:t>к</w:t>
      </w:r>
      <w:r w:rsidRPr="004F09FD">
        <w:rPr>
          <w:rFonts w:ascii="Arial" w:hAnsi="Arial" w:cs="Arial"/>
          <w:color w:val="000000"/>
          <w:szCs w:val="24"/>
        </w:rPr>
        <w:t xml:space="preserve"> </w:t>
      </w:r>
      <w:r>
        <w:rPr>
          <w:rFonts w:ascii="Arial" w:hAnsi="Arial" w:cs="Arial"/>
          <w:color w:val="000000"/>
          <w:szCs w:val="24"/>
        </w:rPr>
        <w:t>окружающей</w:t>
      </w:r>
      <w:r w:rsidRPr="004F09FD">
        <w:rPr>
          <w:rFonts w:ascii="Arial" w:hAnsi="Arial" w:cs="Arial"/>
          <w:color w:val="000000"/>
          <w:szCs w:val="24"/>
        </w:rPr>
        <w:t xml:space="preserve"> </w:t>
      </w:r>
      <w:r>
        <w:rPr>
          <w:rFonts w:ascii="Arial" w:hAnsi="Arial" w:cs="Arial"/>
          <w:color w:val="000000"/>
          <w:szCs w:val="24"/>
        </w:rPr>
        <w:t>среде</w:t>
      </w:r>
      <w:r w:rsidRPr="004F09FD">
        <w:rPr>
          <w:rFonts w:ascii="Arial" w:hAnsi="Arial" w:cs="Arial"/>
          <w:color w:val="000000"/>
          <w:szCs w:val="24"/>
        </w:rPr>
        <w:t xml:space="preserve"> </w:t>
      </w:r>
      <w:r>
        <w:rPr>
          <w:rFonts w:ascii="Arial" w:hAnsi="Arial" w:cs="Arial"/>
          <w:color w:val="000000"/>
          <w:szCs w:val="24"/>
        </w:rPr>
        <w:t>материалов</w:t>
      </w:r>
      <w:r w:rsidRPr="004F09FD">
        <w:rPr>
          <w:rFonts w:ascii="Arial" w:hAnsi="Arial" w:cs="Arial"/>
          <w:color w:val="000000"/>
          <w:szCs w:val="24"/>
        </w:rPr>
        <w:t xml:space="preserve">, </w:t>
      </w:r>
      <w:r>
        <w:rPr>
          <w:rFonts w:ascii="Arial" w:hAnsi="Arial" w:cs="Arial"/>
          <w:color w:val="000000"/>
          <w:szCs w:val="24"/>
        </w:rPr>
        <w:t>поэтому они считаются совместимыми с окружающей средой, и могут быть переработаны</w:t>
      </w:r>
      <w:r w:rsidRPr="004F09FD">
        <w:rPr>
          <w:rFonts w:ascii="Arial" w:hAnsi="Arial" w:cs="Arial"/>
          <w:color w:val="000000"/>
          <w:szCs w:val="24"/>
        </w:rPr>
        <w:t>.</w:t>
      </w:r>
      <w:r>
        <w:rPr>
          <w:rFonts w:ascii="Arial" w:hAnsi="Arial" w:cs="Arial"/>
          <w:color w:val="000000"/>
          <w:szCs w:val="24"/>
        </w:rPr>
        <w:t xml:space="preserve"> Пожалуйста, утилизируйте упаковочные материалы надлежащим образом</w:t>
      </w:r>
      <w:r w:rsidRPr="004F09FD">
        <w:rPr>
          <w:rFonts w:ascii="Arial" w:hAnsi="Arial" w:cs="Arial"/>
          <w:color w:val="000000"/>
          <w:szCs w:val="24"/>
        </w:rPr>
        <w:t xml:space="preserve">. </w:t>
      </w:r>
      <w:r>
        <w:rPr>
          <w:rFonts w:ascii="Arial" w:hAnsi="Arial" w:cs="Arial"/>
          <w:color w:val="000000"/>
          <w:szCs w:val="24"/>
        </w:rPr>
        <w:t>Узнайте адрес центра сбора, переработки и утилизации у вашего розничного продавца или в компетентной местной организации</w:t>
      </w:r>
      <w:r w:rsidRPr="004F09FD">
        <w:rPr>
          <w:rFonts w:ascii="Arial" w:hAnsi="Arial" w:cs="Arial"/>
          <w:color w:val="000000"/>
          <w:szCs w:val="24"/>
        </w:rPr>
        <w:t xml:space="preserve">. </w:t>
      </w:r>
      <w:r>
        <w:rPr>
          <w:rFonts w:ascii="Arial" w:hAnsi="Arial" w:cs="Arial"/>
          <w:color w:val="000000"/>
          <w:szCs w:val="24"/>
        </w:rPr>
        <w:t>Не выбрасывайте упаковочные материалы или любые его части просто так</w:t>
      </w:r>
      <w:r w:rsidRPr="004F09FD">
        <w:rPr>
          <w:rFonts w:ascii="Arial" w:hAnsi="Arial" w:cs="Arial"/>
          <w:color w:val="000000"/>
          <w:szCs w:val="24"/>
        </w:rPr>
        <w:t xml:space="preserve">. </w:t>
      </w:r>
      <w:r>
        <w:rPr>
          <w:rFonts w:ascii="Arial" w:hAnsi="Arial" w:cs="Arial"/>
          <w:color w:val="000000"/>
          <w:szCs w:val="24"/>
        </w:rPr>
        <w:t>Они</w:t>
      </w:r>
      <w:r w:rsidRPr="004F09FD">
        <w:rPr>
          <w:rFonts w:ascii="Arial" w:hAnsi="Arial" w:cs="Arial"/>
          <w:color w:val="000000"/>
          <w:szCs w:val="24"/>
        </w:rPr>
        <w:t xml:space="preserve"> </w:t>
      </w:r>
      <w:r>
        <w:rPr>
          <w:rFonts w:ascii="Arial" w:hAnsi="Arial" w:cs="Arial"/>
          <w:color w:val="000000"/>
          <w:szCs w:val="24"/>
        </w:rPr>
        <w:t>могут</w:t>
      </w:r>
      <w:r w:rsidRPr="004F09FD">
        <w:rPr>
          <w:rFonts w:ascii="Arial" w:hAnsi="Arial" w:cs="Arial"/>
          <w:color w:val="000000"/>
          <w:szCs w:val="24"/>
        </w:rPr>
        <w:t xml:space="preserve"> </w:t>
      </w:r>
      <w:r>
        <w:rPr>
          <w:rFonts w:ascii="Arial" w:hAnsi="Arial" w:cs="Arial"/>
          <w:color w:val="000000"/>
          <w:szCs w:val="24"/>
        </w:rPr>
        <w:t>быть</w:t>
      </w:r>
      <w:r w:rsidRPr="004F09FD">
        <w:rPr>
          <w:rFonts w:ascii="Arial" w:hAnsi="Arial" w:cs="Arial"/>
          <w:color w:val="000000"/>
          <w:szCs w:val="24"/>
        </w:rPr>
        <w:t xml:space="preserve"> </w:t>
      </w:r>
      <w:r>
        <w:rPr>
          <w:rFonts w:ascii="Arial" w:hAnsi="Arial" w:cs="Arial"/>
          <w:color w:val="000000"/>
          <w:szCs w:val="24"/>
        </w:rPr>
        <w:t>источником</w:t>
      </w:r>
      <w:r w:rsidRPr="004F09FD">
        <w:rPr>
          <w:rFonts w:ascii="Arial" w:hAnsi="Arial" w:cs="Arial"/>
          <w:color w:val="000000"/>
          <w:szCs w:val="24"/>
        </w:rPr>
        <w:t xml:space="preserve"> </w:t>
      </w:r>
      <w:r>
        <w:rPr>
          <w:rFonts w:ascii="Arial" w:hAnsi="Arial" w:cs="Arial"/>
          <w:color w:val="000000"/>
          <w:szCs w:val="24"/>
        </w:rPr>
        <w:t>опасности удушения</w:t>
      </w:r>
      <w:r w:rsidRPr="004F09FD">
        <w:rPr>
          <w:rFonts w:ascii="Arial" w:hAnsi="Arial" w:cs="Arial"/>
          <w:color w:val="000000"/>
          <w:szCs w:val="24"/>
        </w:rPr>
        <w:t xml:space="preserve"> </w:t>
      </w:r>
      <w:r>
        <w:rPr>
          <w:rFonts w:ascii="Arial" w:hAnsi="Arial" w:cs="Arial"/>
          <w:color w:val="000000"/>
          <w:szCs w:val="24"/>
        </w:rPr>
        <w:t>для</w:t>
      </w:r>
      <w:r w:rsidRPr="004F09FD">
        <w:rPr>
          <w:rFonts w:ascii="Arial" w:hAnsi="Arial" w:cs="Arial"/>
          <w:color w:val="000000"/>
          <w:szCs w:val="24"/>
        </w:rPr>
        <w:t xml:space="preserve"> </w:t>
      </w:r>
      <w:r>
        <w:rPr>
          <w:rFonts w:ascii="Arial" w:hAnsi="Arial" w:cs="Arial"/>
          <w:color w:val="000000"/>
          <w:szCs w:val="24"/>
        </w:rPr>
        <w:t>детей</w:t>
      </w:r>
      <w:r w:rsidRPr="004F09FD">
        <w:rPr>
          <w:rFonts w:ascii="Arial" w:hAnsi="Arial" w:cs="Arial"/>
          <w:color w:val="000000"/>
          <w:szCs w:val="24"/>
        </w:rPr>
        <w:t>.</w:t>
      </w:r>
    </w:p>
    <w:p w:rsidR="00C12129" w:rsidRPr="004F09FD" w:rsidRDefault="00C12129" w:rsidP="00C12129">
      <w:pPr>
        <w:autoSpaceDE w:val="0"/>
        <w:autoSpaceDN w:val="0"/>
        <w:adjustRightInd w:val="0"/>
        <w:rPr>
          <w:rFonts w:ascii="Arial" w:hAnsi="Arial" w:cs="Arial"/>
          <w:color w:val="000000"/>
          <w:szCs w:val="24"/>
        </w:rPr>
      </w:pPr>
    </w:p>
    <w:p w:rsidR="00C12129" w:rsidRDefault="00C12129" w:rsidP="00C12129">
      <w:pPr>
        <w:autoSpaceDE w:val="0"/>
        <w:autoSpaceDN w:val="0"/>
        <w:adjustRightInd w:val="0"/>
        <w:rPr>
          <w:rFonts w:ascii="Arial" w:hAnsi="Arial" w:cs="Arial"/>
          <w:color w:val="000000"/>
          <w:szCs w:val="24"/>
          <w:lang w:val="en-US"/>
        </w:rPr>
      </w:pPr>
      <w:r>
        <w:rPr>
          <w:rFonts w:ascii="Arial" w:hAnsi="Arial" w:cs="Arial"/>
          <w:color w:val="000000"/>
          <w:szCs w:val="24"/>
        </w:rPr>
        <w:t>Ваше старое устройство также должно быть утилизировано надлежащим образом</w:t>
      </w:r>
      <w:r w:rsidRPr="004F09FD">
        <w:rPr>
          <w:rFonts w:ascii="Arial" w:hAnsi="Arial" w:cs="Arial"/>
          <w:color w:val="000000"/>
          <w:szCs w:val="24"/>
        </w:rPr>
        <w:t xml:space="preserve">. </w:t>
      </w:r>
      <w:r>
        <w:rPr>
          <w:rFonts w:ascii="Arial" w:hAnsi="Arial" w:cs="Arial"/>
          <w:color w:val="000000"/>
          <w:szCs w:val="24"/>
        </w:rPr>
        <w:t>Передайте</w:t>
      </w:r>
      <w:r w:rsidRPr="009373E7">
        <w:rPr>
          <w:rFonts w:ascii="Arial" w:hAnsi="Arial" w:cs="Arial"/>
          <w:color w:val="000000"/>
          <w:szCs w:val="24"/>
        </w:rPr>
        <w:t xml:space="preserve"> </w:t>
      </w:r>
      <w:r>
        <w:rPr>
          <w:rFonts w:ascii="Arial" w:hAnsi="Arial" w:cs="Arial"/>
          <w:color w:val="000000"/>
          <w:szCs w:val="24"/>
        </w:rPr>
        <w:t>ваше</w:t>
      </w:r>
      <w:r w:rsidRPr="009373E7">
        <w:rPr>
          <w:rFonts w:ascii="Arial" w:hAnsi="Arial" w:cs="Arial"/>
          <w:color w:val="000000"/>
          <w:szCs w:val="24"/>
        </w:rPr>
        <w:t xml:space="preserve"> </w:t>
      </w:r>
      <w:r>
        <w:rPr>
          <w:rFonts w:ascii="Arial" w:hAnsi="Arial" w:cs="Arial"/>
          <w:color w:val="000000"/>
          <w:szCs w:val="24"/>
        </w:rPr>
        <w:t>устройство,</w:t>
      </w:r>
      <w:r w:rsidRPr="009373E7">
        <w:rPr>
          <w:rFonts w:ascii="Arial" w:hAnsi="Arial" w:cs="Arial"/>
          <w:color w:val="000000"/>
          <w:szCs w:val="24"/>
        </w:rPr>
        <w:t xml:space="preserve"> </w:t>
      </w:r>
      <w:r>
        <w:rPr>
          <w:rFonts w:ascii="Arial" w:hAnsi="Arial" w:cs="Arial"/>
          <w:color w:val="000000"/>
          <w:szCs w:val="24"/>
        </w:rPr>
        <w:t>которое больше не используется, в местное агентство, уполномоченное для сбора электрических или газовых приборов</w:t>
      </w:r>
      <w:r w:rsidRPr="009373E7">
        <w:rPr>
          <w:rFonts w:ascii="Arial" w:hAnsi="Arial" w:cs="Arial"/>
          <w:color w:val="000000"/>
          <w:szCs w:val="24"/>
        </w:rPr>
        <w:t xml:space="preserve">. </w:t>
      </w:r>
      <w:r>
        <w:rPr>
          <w:rFonts w:ascii="Arial" w:hAnsi="Arial" w:cs="Arial"/>
          <w:color w:val="000000"/>
          <w:szCs w:val="24"/>
        </w:rPr>
        <w:t>Надлежащая утилизация означает рациональную переработку ценных материалов</w:t>
      </w:r>
      <w:r w:rsidRPr="009373E7">
        <w:rPr>
          <w:rFonts w:ascii="Arial" w:hAnsi="Arial" w:cs="Arial"/>
          <w:color w:val="000000"/>
          <w:szCs w:val="24"/>
        </w:rPr>
        <w:t xml:space="preserve">. </w:t>
      </w:r>
      <w:r>
        <w:rPr>
          <w:rFonts w:ascii="Arial" w:hAnsi="Arial" w:cs="Arial"/>
          <w:color w:val="000000"/>
          <w:szCs w:val="24"/>
        </w:rPr>
        <w:t>Также</w:t>
      </w:r>
      <w:r w:rsidRPr="00002301">
        <w:rPr>
          <w:rFonts w:ascii="Arial" w:hAnsi="Arial" w:cs="Arial"/>
          <w:color w:val="000000"/>
          <w:szCs w:val="24"/>
        </w:rPr>
        <w:t xml:space="preserve"> </w:t>
      </w:r>
      <w:r>
        <w:rPr>
          <w:rFonts w:ascii="Arial" w:hAnsi="Arial" w:cs="Arial"/>
          <w:color w:val="000000"/>
          <w:szCs w:val="24"/>
        </w:rPr>
        <w:t>необходимо</w:t>
      </w:r>
      <w:r w:rsidRPr="00002301">
        <w:rPr>
          <w:rFonts w:ascii="Arial" w:hAnsi="Arial" w:cs="Arial"/>
          <w:color w:val="000000"/>
          <w:szCs w:val="24"/>
        </w:rPr>
        <w:t xml:space="preserve"> </w:t>
      </w:r>
      <w:r>
        <w:rPr>
          <w:rFonts w:ascii="Arial" w:hAnsi="Arial" w:cs="Arial"/>
          <w:color w:val="000000"/>
          <w:szCs w:val="24"/>
        </w:rPr>
        <w:t>отрезать</w:t>
      </w:r>
      <w:r w:rsidRPr="00002301">
        <w:rPr>
          <w:rFonts w:ascii="Arial" w:hAnsi="Arial" w:cs="Arial"/>
          <w:color w:val="000000"/>
          <w:szCs w:val="24"/>
        </w:rPr>
        <w:t xml:space="preserve"> </w:t>
      </w:r>
      <w:r>
        <w:rPr>
          <w:rFonts w:ascii="Arial" w:hAnsi="Arial" w:cs="Arial"/>
          <w:color w:val="000000"/>
          <w:szCs w:val="24"/>
        </w:rPr>
        <w:t>соединительный</w:t>
      </w:r>
      <w:r w:rsidRPr="00002301">
        <w:rPr>
          <w:rFonts w:ascii="Arial" w:hAnsi="Arial" w:cs="Arial"/>
          <w:color w:val="000000"/>
          <w:szCs w:val="24"/>
        </w:rPr>
        <w:t xml:space="preserve"> </w:t>
      </w:r>
      <w:r>
        <w:rPr>
          <w:rFonts w:ascii="Arial" w:hAnsi="Arial" w:cs="Arial"/>
          <w:color w:val="000000"/>
          <w:szCs w:val="24"/>
        </w:rPr>
        <w:t>кабель</w:t>
      </w:r>
      <w:r w:rsidRPr="00002301">
        <w:rPr>
          <w:rFonts w:ascii="Arial" w:hAnsi="Arial" w:cs="Arial"/>
          <w:color w:val="000000"/>
          <w:szCs w:val="24"/>
        </w:rPr>
        <w:t xml:space="preserve"> </w:t>
      </w:r>
      <w:r>
        <w:rPr>
          <w:rFonts w:ascii="Arial" w:hAnsi="Arial" w:cs="Arial"/>
          <w:color w:val="000000"/>
          <w:szCs w:val="24"/>
        </w:rPr>
        <w:t>к</w:t>
      </w:r>
      <w:r w:rsidRPr="00002301">
        <w:rPr>
          <w:rFonts w:ascii="Arial" w:hAnsi="Arial" w:cs="Arial"/>
          <w:color w:val="000000"/>
          <w:szCs w:val="24"/>
        </w:rPr>
        <w:t xml:space="preserve"> </w:t>
      </w:r>
      <w:r>
        <w:rPr>
          <w:rFonts w:ascii="Arial" w:hAnsi="Arial" w:cs="Arial"/>
          <w:color w:val="000000"/>
          <w:szCs w:val="24"/>
        </w:rPr>
        <w:t>сети</w:t>
      </w:r>
      <w:r w:rsidRPr="00002301">
        <w:rPr>
          <w:rFonts w:ascii="Arial" w:hAnsi="Arial" w:cs="Arial"/>
          <w:color w:val="000000"/>
          <w:szCs w:val="24"/>
        </w:rPr>
        <w:t xml:space="preserve"> </w:t>
      </w:r>
      <w:r>
        <w:rPr>
          <w:rFonts w:ascii="Arial" w:hAnsi="Arial" w:cs="Arial"/>
          <w:color w:val="000000"/>
          <w:szCs w:val="24"/>
        </w:rPr>
        <w:t>электропитания</w:t>
      </w:r>
      <w:r w:rsidRPr="00002301">
        <w:rPr>
          <w:rFonts w:ascii="Arial" w:hAnsi="Arial" w:cs="Arial"/>
          <w:color w:val="000000"/>
          <w:szCs w:val="24"/>
        </w:rPr>
        <w:t xml:space="preserve">, </w:t>
      </w:r>
      <w:r>
        <w:rPr>
          <w:rFonts w:ascii="Arial" w:hAnsi="Arial" w:cs="Arial"/>
          <w:color w:val="000000"/>
          <w:szCs w:val="24"/>
        </w:rPr>
        <w:t>удалив</w:t>
      </w:r>
      <w:r w:rsidRPr="00002301">
        <w:rPr>
          <w:rFonts w:ascii="Arial" w:hAnsi="Arial" w:cs="Arial"/>
          <w:color w:val="000000"/>
          <w:szCs w:val="24"/>
        </w:rPr>
        <w:t xml:space="preserve"> </w:t>
      </w:r>
      <w:r>
        <w:rPr>
          <w:rFonts w:ascii="Arial" w:hAnsi="Arial" w:cs="Arial"/>
          <w:color w:val="000000"/>
          <w:szCs w:val="24"/>
        </w:rPr>
        <w:t>его</w:t>
      </w:r>
      <w:r w:rsidRPr="00002301">
        <w:rPr>
          <w:rFonts w:ascii="Arial" w:hAnsi="Arial" w:cs="Arial"/>
          <w:color w:val="000000"/>
          <w:szCs w:val="24"/>
        </w:rPr>
        <w:t xml:space="preserve"> </w:t>
      </w:r>
      <w:r>
        <w:rPr>
          <w:rFonts w:ascii="Arial" w:hAnsi="Arial" w:cs="Arial"/>
          <w:color w:val="000000"/>
          <w:szCs w:val="24"/>
        </w:rPr>
        <w:t>вместе</w:t>
      </w:r>
      <w:r w:rsidRPr="00002301">
        <w:rPr>
          <w:rFonts w:ascii="Arial" w:hAnsi="Arial" w:cs="Arial"/>
          <w:color w:val="000000"/>
          <w:szCs w:val="24"/>
        </w:rPr>
        <w:t xml:space="preserve"> </w:t>
      </w:r>
      <w:r>
        <w:rPr>
          <w:rFonts w:ascii="Arial" w:hAnsi="Arial" w:cs="Arial"/>
          <w:color w:val="000000"/>
          <w:szCs w:val="24"/>
        </w:rPr>
        <w:t>с</w:t>
      </w:r>
      <w:r w:rsidRPr="00002301">
        <w:rPr>
          <w:rFonts w:ascii="Arial" w:hAnsi="Arial" w:cs="Arial"/>
          <w:color w:val="000000"/>
          <w:szCs w:val="24"/>
        </w:rPr>
        <w:t xml:space="preserve"> </w:t>
      </w:r>
      <w:r>
        <w:rPr>
          <w:rFonts w:ascii="Arial" w:hAnsi="Arial" w:cs="Arial"/>
          <w:color w:val="000000"/>
          <w:szCs w:val="24"/>
        </w:rPr>
        <w:t>вилкой</w:t>
      </w:r>
      <w:r w:rsidRPr="00002301">
        <w:rPr>
          <w:rFonts w:ascii="Arial" w:hAnsi="Arial" w:cs="Arial"/>
          <w:color w:val="000000"/>
          <w:szCs w:val="24"/>
        </w:rPr>
        <w:t>.</w:t>
      </w:r>
    </w:p>
    <w:p w:rsidR="00C12129" w:rsidRPr="000423A6" w:rsidRDefault="00C12129" w:rsidP="00C12129">
      <w:pPr>
        <w:autoSpaceDE w:val="0"/>
        <w:autoSpaceDN w:val="0"/>
        <w:adjustRightInd w:val="0"/>
        <w:jc w:val="center"/>
        <w:rPr>
          <w:rFonts w:ascii="Arial" w:hAnsi="Arial" w:cs="Arial"/>
          <w:b/>
          <w:color w:val="000000"/>
          <w:sz w:val="28"/>
          <w:szCs w:val="28"/>
        </w:rPr>
      </w:pPr>
      <w:r>
        <w:rPr>
          <w:rFonts w:ascii="Arial" w:hAnsi="Arial" w:cs="Arial"/>
          <w:color w:val="000000"/>
          <w:szCs w:val="24"/>
          <w:lang w:val="en-US"/>
        </w:rPr>
        <w:br w:type="page"/>
      </w:r>
      <w:r w:rsidRPr="000423A6">
        <w:rPr>
          <w:rFonts w:ascii="Arial" w:hAnsi="Arial" w:cs="Arial"/>
          <w:b/>
          <w:color w:val="000000"/>
          <w:sz w:val="28"/>
          <w:szCs w:val="28"/>
        </w:rPr>
        <w:lastRenderedPageBreak/>
        <w:t>РАЗМЕРЫ И ЭЛЕКТРИЧЕСКАЯ СХЕМА</w:t>
      </w:r>
    </w:p>
    <w:p w:rsidR="00C12129" w:rsidRPr="000423A6" w:rsidRDefault="00C12129" w:rsidP="00C12129">
      <w:pPr>
        <w:autoSpaceDE w:val="0"/>
        <w:autoSpaceDN w:val="0"/>
        <w:adjustRightInd w:val="0"/>
        <w:jc w:val="center"/>
        <w:rPr>
          <w:rFonts w:ascii="Arial" w:hAnsi="Arial" w:cs="Arial"/>
          <w:b/>
          <w:bCs/>
          <w:sz w:val="28"/>
          <w:szCs w:val="28"/>
          <w:lang w:val="en-US"/>
        </w:rPr>
      </w:pPr>
      <w:r w:rsidRPr="000423A6">
        <w:rPr>
          <w:rFonts w:ascii="Arial" w:hAnsi="Arial" w:cs="Arial"/>
          <w:b/>
          <w:bCs/>
          <w:sz w:val="28"/>
          <w:szCs w:val="28"/>
          <w:lang w:val="en-US"/>
        </w:rPr>
        <w:t>BR – 80  ET(N)</w:t>
      </w:r>
    </w:p>
    <w:p w:rsidR="00C12129" w:rsidRDefault="00C12129" w:rsidP="00C12129">
      <w:pPr>
        <w:autoSpaceDE w:val="0"/>
        <w:autoSpaceDN w:val="0"/>
        <w:adjustRightInd w:val="0"/>
        <w:jc w:val="center"/>
        <w:rPr>
          <w:rFonts w:ascii="Arial" w:hAnsi="Arial" w:cs="Arial"/>
          <w:b/>
          <w:bCs/>
          <w:szCs w:val="24"/>
          <w:lang w:val="en-US"/>
        </w:rPr>
      </w:pPr>
      <w:r>
        <w:rPr>
          <w:rFonts w:ascii="Arial" w:hAnsi="Arial" w:cs="Arial"/>
          <w:b/>
          <w:bCs/>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3663315</wp:posOffset>
                </wp:positionH>
                <wp:positionV relativeFrom="paragraph">
                  <wp:posOffset>523875</wp:posOffset>
                </wp:positionV>
                <wp:extent cx="1924050" cy="2324100"/>
                <wp:effectExtent l="0" t="0" r="3810" b="0"/>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2324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2129" w:rsidRPr="00B26D84" w:rsidRDefault="00C12129" w:rsidP="00C12129">
                            <w:pPr>
                              <w:rPr>
                                <w:rFonts w:ascii="Arial" w:hAnsi="Arial" w:cs="Arial"/>
                                <w:b/>
                                <w:sz w:val="16"/>
                                <w:szCs w:val="16"/>
                              </w:rPr>
                            </w:pPr>
                            <w:r w:rsidRPr="00B26D84">
                              <w:rPr>
                                <w:rFonts w:ascii="Arial" w:hAnsi="Arial" w:cs="Arial"/>
                                <w:b/>
                                <w:sz w:val="16"/>
                                <w:szCs w:val="16"/>
                              </w:rPr>
                              <w:t>1. Клеммная колодка</w:t>
                            </w:r>
                          </w:p>
                          <w:p w:rsidR="00C12129" w:rsidRPr="00B26D84" w:rsidRDefault="00C12129" w:rsidP="00C12129">
                            <w:pPr>
                              <w:rPr>
                                <w:rFonts w:ascii="Arial" w:hAnsi="Arial" w:cs="Arial"/>
                                <w:b/>
                                <w:sz w:val="16"/>
                                <w:szCs w:val="16"/>
                              </w:rPr>
                            </w:pPr>
                            <w:r w:rsidRPr="00B26D84">
                              <w:rPr>
                                <w:rFonts w:ascii="Arial" w:hAnsi="Arial" w:cs="Arial"/>
                                <w:b/>
                                <w:sz w:val="16"/>
                                <w:szCs w:val="16"/>
                              </w:rPr>
                              <w:t>2. Предохранительный термостат</w:t>
                            </w:r>
                          </w:p>
                          <w:p w:rsidR="00C12129" w:rsidRPr="00B26D84" w:rsidRDefault="00C12129" w:rsidP="00C12129">
                            <w:pPr>
                              <w:rPr>
                                <w:rFonts w:ascii="Arial" w:hAnsi="Arial" w:cs="Arial"/>
                                <w:b/>
                                <w:sz w:val="16"/>
                                <w:szCs w:val="16"/>
                              </w:rPr>
                            </w:pPr>
                            <w:r w:rsidRPr="00B26D84">
                              <w:rPr>
                                <w:rFonts w:ascii="Arial" w:hAnsi="Arial" w:cs="Arial"/>
                                <w:b/>
                                <w:sz w:val="16"/>
                                <w:szCs w:val="16"/>
                              </w:rPr>
                              <w:t>3. Реле</w:t>
                            </w:r>
                          </w:p>
                          <w:p w:rsidR="00C12129" w:rsidRPr="00B26D84" w:rsidRDefault="00C12129" w:rsidP="00C12129">
                            <w:pPr>
                              <w:rPr>
                                <w:rFonts w:ascii="Arial" w:hAnsi="Arial" w:cs="Arial"/>
                                <w:b/>
                                <w:sz w:val="16"/>
                                <w:szCs w:val="16"/>
                              </w:rPr>
                            </w:pPr>
                            <w:r w:rsidRPr="00B26D84">
                              <w:rPr>
                                <w:rFonts w:ascii="Arial" w:hAnsi="Arial" w:cs="Arial"/>
                                <w:b/>
                                <w:sz w:val="16"/>
                                <w:szCs w:val="16"/>
                              </w:rPr>
                              <w:t>4. Нагревательный элемент</w:t>
                            </w:r>
                          </w:p>
                          <w:p w:rsidR="00C12129" w:rsidRPr="00B26D84" w:rsidRDefault="00C12129" w:rsidP="00C12129">
                            <w:pPr>
                              <w:rPr>
                                <w:rFonts w:ascii="Arial" w:hAnsi="Arial" w:cs="Arial"/>
                                <w:b/>
                                <w:sz w:val="16"/>
                                <w:szCs w:val="16"/>
                              </w:rPr>
                            </w:pPr>
                            <w:r w:rsidRPr="00B26D84">
                              <w:rPr>
                                <w:rFonts w:ascii="Arial" w:hAnsi="Arial" w:cs="Arial"/>
                                <w:b/>
                                <w:sz w:val="16"/>
                                <w:szCs w:val="16"/>
                              </w:rPr>
                              <w:t>5. Белый светодиод</w:t>
                            </w:r>
                          </w:p>
                          <w:p w:rsidR="00C12129" w:rsidRPr="00B26D84" w:rsidRDefault="00C12129" w:rsidP="00C12129">
                            <w:pPr>
                              <w:rPr>
                                <w:rFonts w:ascii="Arial" w:hAnsi="Arial" w:cs="Arial"/>
                                <w:b/>
                                <w:sz w:val="16"/>
                                <w:szCs w:val="16"/>
                              </w:rPr>
                            </w:pPr>
                            <w:r w:rsidRPr="00B26D84">
                              <w:rPr>
                                <w:rFonts w:ascii="Arial" w:hAnsi="Arial" w:cs="Arial"/>
                                <w:b/>
                                <w:sz w:val="16"/>
                                <w:szCs w:val="16"/>
                              </w:rPr>
                              <w:t>6. Зеленый светодиод</w:t>
                            </w:r>
                          </w:p>
                          <w:p w:rsidR="00C12129" w:rsidRPr="00B26D84" w:rsidRDefault="00C12129" w:rsidP="00C12129">
                            <w:pPr>
                              <w:rPr>
                                <w:rFonts w:ascii="Arial" w:hAnsi="Arial" w:cs="Arial"/>
                                <w:b/>
                                <w:sz w:val="16"/>
                                <w:szCs w:val="16"/>
                              </w:rPr>
                            </w:pPr>
                            <w:r w:rsidRPr="00B26D84">
                              <w:rPr>
                                <w:rFonts w:ascii="Arial" w:hAnsi="Arial" w:cs="Arial"/>
                                <w:b/>
                                <w:sz w:val="16"/>
                                <w:szCs w:val="16"/>
                              </w:rPr>
                              <w:t xml:space="preserve">7. </w:t>
                            </w:r>
                            <w:r>
                              <w:rPr>
                                <w:rFonts w:ascii="Arial" w:hAnsi="Arial" w:cs="Arial"/>
                                <w:b/>
                                <w:sz w:val="16"/>
                                <w:szCs w:val="16"/>
                              </w:rPr>
                              <w:t>Разъединитель</w:t>
                            </w:r>
                          </w:p>
                          <w:p w:rsidR="00C12129" w:rsidRPr="00B26D84" w:rsidRDefault="00C12129" w:rsidP="00C12129">
                            <w:pPr>
                              <w:rPr>
                                <w:rFonts w:ascii="Arial" w:hAnsi="Arial" w:cs="Arial"/>
                                <w:b/>
                                <w:sz w:val="16"/>
                                <w:szCs w:val="16"/>
                              </w:rPr>
                            </w:pPr>
                            <w:r w:rsidRPr="00B26D84">
                              <w:rPr>
                                <w:rFonts w:ascii="Arial" w:hAnsi="Arial" w:cs="Arial"/>
                                <w:b/>
                                <w:sz w:val="16"/>
                                <w:szCs w:val="16"/>
                              </w:rPr>
                              <w:t>8. Термостат</w:t>
                            </w:r>
                          </w:p>
                          <w:p w:rsidR="00C12129" w:rsidRPr="00B26D84" w:rsidRDefault="00C12129" w:rsidP="00C12129">
                            <w:pPr>
                              <w:rPr>
                                <w:rFonts w:ascii="Arial" w:hAnsi="Arial" w:cs="Arial"/>
                                <w:b/>
                                <w:sz w:val="16"/>
                                <w:szCs w:val="16"/>
                              </w:rPr>
                            </w:pPr>
                            <w:r w:rsidRPr="00B26D84">
                              <w:rPr>
                                <w:rFonts w:ascii="Arial" w:hAnsi="Arial" w:cs="Arial"/>
                                <w:b/>
                                <w:sz w:val="16"/>
                                <w:szCs w:val="16"/>
                              </w:rPr>
                              <w:t>9. Выключатель</w:t>
                            </w:r>
                          </w:p>
                          <w:p w:rsidR="00C12129" w:rsidRPr="00B26D84" w:rsidRDefault="00C12129" w:rsidP="00C12129">
                            <w:pPr>
                              <w:rPr>
                                <w:rFonts w:ascii="Arial" w:hAnsi="Arial" w:cs="Arial"/>
                                <w:b/>
                                <w:sz w:val="16"/>
                                <w:szCs w:val="16"/>
                              </w:rPr>
                            </w:pPr>
                          </w:p>
                          <w:p w:rsidR="00C12129" w:rsidRPr="00B26D84" w:rsidRDefault="00C12129" w:rsidP="00C12129">
                            <w:pPr>
                              <w:rPr>
                                <w:rFonts w:ascii="Arial" w:hAnsi="Arial" w:cs="Arial"/>
                                <w:b/>
                                <w:sz w:val="16"/>
                                <w:szCs w:val="16"/>
                              </w:rPr>
                            </w:pPr>
                            <w:r w:rsidRPr="00B26D84">
                              <w:rPr>
                                <w:rFonts w:ascii="Arial" w:hAnsi="Arial" w:cs="Arial"/>
                                <w:b/>
                                <w:sz w:val="16"/>
                                <w:szCs w:val="16"/>
                                <w:lang w:val="en-US"/>
                              </w:rPr>
                              <w:t>h</w:t>
                            </w:r>
                            <w:r w:rsidRPr="00B26D84">
                              <w:rPr>
                                <w:rFonts w:ascii="Arial" w:hAnsi="Arial" w:cs="Arial"/>
                                <w:b/>
                                <w:sz w:val="16"/>
                                <w:szCs w:val="16"/>
                              </w:rPr>
                              <w:t>-Коричневый</w:t>
                            </w:r>
                          </w:p>
                          <w:p w:rsidR="00C12129" w:rsidRPr="00B26D84" w:rsidRDefault="00C12129" w:rsidP="00C12129">
                            <w:pPr>
                              <w:rPr>
                                <w:rFonts w:ascii="Arial" w:hAnsi="Arial" w:cs="Arial"/>
                                <w:b/>
                                <w:sz w:val="16"/>
                                <w:szCs w:val="16"/>
                              </w:rPr>
                            </w:pPr>
                            <w:r w:rsidRPr="00B26D84">
                              <w:rPr>
                                <w:rFonts w:ascii="Arial" w:hAnsi="Arial" w:cs="Arial"/>
                                <w:b/>
                                <w:sz w:val="16"/>
                                <w:szCs w:val="16"/>
                                <w:lang w:val="en-US"/>
                              </w:rPr>
                              <w:t>m</w:t>
                            </w:r>
                            <w:r w:rsidRPr="00B26D84">
                              <w:rPr>
                                <w:rFonts w:ascii="Arial" w:hAnsi="Arial" w:cs="Arial"/>
                                <w:b/>
                                <w:sz w:val="16"/>
                                <w:szCs w:val="16"/>
                              </w:rPr>
                              <w:t>- Синий</w:t>
                            </w:r>
                          </w:p>
                          <w:p w:rsidR="00C12129" w:rsidRPr="00B26D84" w:rsidRDefault="00C12129" w:rsidP="00C12129">
                            <w:pPr>
                              <w:rPr>
                                <w:rFonts w:ascii="Arial" w:hAnsi="Arial" w:cs="Arial"/>
                                <w:b/>
                                <w:sz w:val="16"/>
                                <w:szCs w:val="16"/>
                              </w:rPr>
                            </w:pPr>
                            <w:r w:rsidRPr="00B26D84">
                              <w:rPr>
                                <w:rFonts w:ascii="Arial" w:hAnsi="Arial" w:cs="Arial"/>
                                <w:b/>
                                <w:sz w:val="16"/>
                                <w:szCs w:val="16"/>
                                <w:lang w:val="en-US"/>
                              </w:rPr>
                              <w:t>z</w:t>
                            </w:r>
                            <w:r w:rsidRPr="00B26D84">
                              <w:rPr>
                                <w:rFonts w:ascii="Arial" w:hAnsi="Arial" w:cs="Arial"/>
                                <w:b/>
                                <w:sz w:val="16"/>
                                <w:szCs w:val="16"/>
                              </w:rPr>
                              <w:t>-Желтый/Зеленый</w:t>
                            </w:r>
                          </w:p>
                        </w:txbxContent>
                      </wps:txbx>
                      <wps:bodyPr rot="0" vert="horz"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2" o:spid="_x0000_s1027" type="#_x0000_t202" style="position:absolute;left:0;text-align:left;margin-left:288.45pt;margin-top:41.25pt;width:151.5pt;height:1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" stroked="f">
                <v:textbox inset=".5mm,.3mm,.5mm,.3mm">
                  <w:txbxContent>
                    <w:p w:rsidR="00C12129" w:rsidRPr="00B26D84" w:rsidRDefault="00C12129" w:rsidP="00C12129">
                      <w:pPr>
                        <w:rPr>
                          <w:rFonts w:ascii="Arial" w:hAnsi="Arial" w:cs="Arial"/>
                          <w:b/>
                          <w:sz w:val="16"/>
                          <w:szCs w:val="16"/>
                        </w:rPr>
                      </w:pPr>
                      <w:r w:rsidRPr="00B26D84">
                        <w:rPr>
                          <w:rFonts w:ascii="Arial" w:hAnsi="Arial" w:cs="Arial"/>
                          <w:b/>
                          <w:sz w:val="16"/>
                          <w:szCs w:val="16"/>
                        </w:rPr>
                        <w:t>1. Клеммная колодка</w:t>
                      </w:r>
                    </w:p>
                    <w:p w:rsidR="00C12129" w:rsidRPr="00B26D84" w:rsidRDefault="00C12129" w:rsidP="00C12129">
                      <w:pPr>
                        <w:rPr>
                          <w:rFonts w:ascii="Arial" w:hAnsi="Arial" w:cs="Arial"/>
                          <w:b/>
                          <w:sz w:val="16"/>
                          <w:szCs w:val="16"/>
                        </w:rPr>
                      </w:pPr>
                      <w:r w:rsidRPr="00B26D84">
                        <w:rPr>
                          <w:rFonts w:ascii="Arial" w:hAnsi="Arial" w:cs="Arial"/>
                          <w:b/>
                          <w:sz w:val="16"/>
                          <w:szCs w:val="16"/>
                        </w:rPr>
                        <w:t>2. Предохранительный термостат</w:t>
                      </w:r>
                    </w:p>
                    <w:p w:rsidR="00C12129" w:rsidRPr="00B26D84" w:rsidRDefault="00C12129" w:rsidP="00C12129">
                      <w:pPr>
                        <w:rPr>
                          <w:rFonts w:ascii="Arial" w:hAnsi="Arial" w:cs="Arial"/>
                          <w:b/>
                          <w:sz w:val="16"/>
                          <w:szCs w:val="16"/>
                        </w:rPr>
                      </w:pPr>
                      <w:r w:rsidRPr="00B26D84">
                        <w:rPr>
                          <w:rFonts w:ascii="Arial" w:hAnsi="Arial" w:cs="Arial"/>
                          <w:b/>
                          <w:sz w:val="16"/>
                          <w:szCs w:val="16"/>
                        </w:rPr>
                        <w:t>3. Реле</w:t>
                      </w:r>
                    </w:p>
                    <w:p w:rsidR="00C12129" w:rsidRPr="00B26D84" w:rsidRDefault="00C12129" w:rsidP="00C12129">
                      <w:pPr>
                        <w:rPr>
                          <w:rFonts w:ascii="Arial" w:hAnsi="Arial" w:cs="Arial"/>
                          <w:b/>
                          <w:sz w:val="16"/>
                          <w:szCs w:val="16"/>
                        </w:rPr>
                      </w:pPr>
                      <w:r w:rsidRPr="00B26D84">
                        <w:rPr>
                          <w:rFonts w:ascii="Arial" w:hAnsi="Arial" w:cs="Arial"/>
                          <w:b/>
                          <w:sz w:val="16"/>
                          <w:szCs w:val="16"/>
                        </w:rPr>
                        <w:t>4. Нагревательный элемент</w:t>
                      </w:r>
                    </w:p>
                    <w:p w:rsidR="00C12129" w:rsidRPr="00B26D84" w:rsidRDefault="00C12129" w:rsidP="00C12129">
                      <w:pPr>
                        <w:rPr>
                          <w:rFonts w:ascii="Arial" w:hAnsi="Arial" w:cs="Arial"/>
                          <w:b/>
                          <w:sz w:val="16"/>
                          <w:szCs w:val="16"/>
                        </w:rPr>
                      </w:pPr>
                      <w:r w:rsidRPr="00B26D84">
                        <w:rPr>
                          <w:rFonts w:ascii="Arial" w:hAnsi="Arial" w:cs="Arial"/>
                          <w:b/>
                          <w:sz w:val="16"/>
                          <w:szCs w:val="16"/>
                        </w:rPr>
                        <w:t>5. Белый светодиод</w:t>
                      </w:r>
                    </w:p>
                    <w:p w:rsidR="00C12129" w:rsidRPr="00B26D84" w:rsidRDefault="00C12129" w:rsidP="00C12129">
                      <w:pPr>
                        <w:rPr>
                          <w:rFonts w:ascii="Arial" w:hAnsi="Arial" w:cs="Arial"/>
                          <w:b/>
                          <w:sz w:val="16"/>
                          <w:szCs w:val="16"/>
                        </w:rPr>
                      </w:pPr>
                      <w:r w:rsidRPr="00B26D84">
                        <w:rPr>
                          <w:rFonts w:ascii="Arial" w:hAnsi="Arial" w:cs="Arial"/>
                          <w:b/>
                          <w:sz w:val="16"/>
                          <w:szCs w:val="16"/>
                        </w:rPr>
                        <w:t>6. Зеленый светодиод</w:t>
                      </w:r>
                    </w:p>
                    <w:p w:rsidR="00C12129" w:rsidRPr="00B26D84" w:rsidRDefault="00C12129" w:rsidP="00C12129">
                      <w:pPr>
                        <w:rPr>
                          <w:rFonts w:ascii="Arial" w:hAnsi="Arial" w:cs="Arial"/>
                          <w:b/>
                          <w:sz w:val="16"/>
                          <w:szCs w:val="16"/>
                        </w:rPr>
                      </w:pPr>
                      <w:r w:rsidRPr="00B26D84">
                        <w:rPr>
                          <w:rFonts w:ascii="Arial" w:hAnsi="Arial" w:cs="Arial"/>
                          <w:b/>
                          <w:sz w:val="16"/>
                          <w:szCs w:val="16"/>
                        </w:rPr>
                        <w:t xml:space="preserve">7. </w:t>
                      </w:r>
                      <w:r>
                        <w:rPr>
                          <w:rFonts w:ascii="Arial" w:hAnsi="Arial" w:cs="Arial"/>
                          <w:b/>
                          <w:sz w:val="16"/>
                          <w:szCs w:val="16"/>
                        </w:rPr>
                        <w:t>Разъединитель</w:t>
                      </w:r>
                    </w:p>
                    <w:p w:rsidR="00C12129" w:rsidRPr="00B26D84" w:rsidRDefault="00C12129" w:rsidP="00C12129">
                      <w:pPr>
                        <w:rPr>
                          <w:rFonts w:ascii="Arial" w:hAnsi="Arial" w:cs="Arial"/>
                          <w:b/>
                          <w:sz w:val="16"/>
                          <w:szCs w:val="16"/>
                        </w:rPr>
                      </w:pPr>
                      <w:r w:rsidRPr="00B26D84">
                        <w:rPr>
                          <w:rFonts w:ascii="Arial" w:hAnsi="Arial" w:cs="Arial"/>
                          <w:b/>
                          <w:sz w:val="16"/>
                          <w:szCs w:val="16"/>
                        </w:rPr>
                        <w:t>8. Термостат</w:t>
                      </w:r>
                    </w:p>
                    <w:p w:rsidR="00C12129" w:rsidRPr="00B26D84" w:rsidRDefault="00C12129" w:rsidP="00C12129">
                      <w:pPr>
                        <w:rPr>
                          <w:rFonts w:ascii="Arial" w:hAnsi="Arial" w:cs="Arial"/>
                          <w:b/>
                          <w:sz w:val="16"/>
                          <w:szCs w:val="16"/>
                        </w:rPr>
                      </w:pPr>
                      <w:r w:rsidRPr="00B26D84">
                        <w:rPr>
                          <w:rFonts w:ascii="Arial" w:hAnsi="Arial" w:cs="Arial"/>
                          <w:b/>
                          <w:sz w:val="16"/>
                          <w:szCs w:val="16"/>
                        </w:rPr>
                        <w:t>9. Выключатель</w:t>
                      </w:r>
                    </w:p>
                    <w:p w:rsidR="00C12129" w:rsidRPr="00B26D84" w:rsidRDefault="00C12129" w:rsidP="00C12129">
                      <w:pPr>
                        <w:rPr>
                          <w:rFonts w:ascii="Arial" w:hAnsi="Arial" w:cs="Arial"/>
                          <w:b/>
                          <w:sz w:val="16"/>
                          <w:szCs w:val="16"/>
                        </w:rPr>
                      </w:pPr>
                    </w:p>
                    <w:p w:rsidR="00C12129" w:rsidRPr="00B26D84" w:rsidRDefault="00C12129" w:rsidP="00C12129">
                      <w:pPr>
                        <w:rPr>
                          <w:rFonts w:ascii="Arial" w:hAnsi="Arial" w:cs="Arial"/>
                          <w:b/>
                          <w:sz w:val="16"/>
                          <w:szCs w:val="16"/>
                        </w:rPr>
                      </w:pPr>
                      <w:r w:rsidRPr="00B26D84">
                        <w:rPr>
                          <w:rFonts w:ascii="Arial" w:hAnsi="Arial" w:cs="Arial"/>
                          <w:b/>
                          <w:sz w:val="16"/>
                          <w:szCs w:val="16"/>
                          <w:lang w:val="en-US"/>
                        </w:rPr>
                        <w:t>h</w:t>
                      </w:r>
                      <w:r w:rsidRPr="00B26D84">
                        <w:rPr>
                          <w:rFonts w:ascii="Arial" w:hAnsi="Arial" w:cs="Arial"/>
                          <w:b/>
                          <w:sz w:val="16"/>
                          <w:szCs w:val="16"/>
                        </w:rPr>
                        <w:t>-Коричневый</w:t>
                      </w:r>
                    </w:p>
                    <w:p w:rsidR="00C12129" w:rsidRPr="00B26D84" w:rsidRDefault="00C12129" w:rsidP="00C12129">
                      <w:pPr>
                        <w:rPr>
                          <w:rFonts w:ascii="Arial" w:hAnsi="Arial" w:cs="Arial"/>
                          <w:b/>
                          <w:sz w:val="16"/>
                          <w:szCs w:val="16"/>
                        </w:rPr>
                      </w:pPr>
                      <w:r w:rsidRPr="00B26D84">
                        <w:rPr>
                          <w:rFonts w:ascii="Arial" w:hAnsi="Arial" w:cs="Arial"/>
                          <w:b/>
                          <w:sz w:val="16"/>
                          <w:szCs w:val="16"/>
                          <w:lang w:val="en-US"/>
                        </w:rPr>
                        <w:t>m</w:t>
                      </w:r>
                      <w:r w:rsidRPr="00B26D84">
                        <w:rPr>
                          <w:rFonts w:ascii="Arial" w:hAnsi="Arial" w:cs="Arial"/>
                          <w:b/>
                          <w:sz w:val="16"/>
                          <w:szCs w:val="16"/>
                        </w:rPr>
                        <w:t>- Синий</w:t>
                      </w:r>
                    </w:p>
                    <w:p w:rsidR="00C12129" w:rsidRPr="00B26D84" w:rsidRDefault="00C12129" w:rsidP="00C12129">
                      <w:pPr>
                        <w:rPr>
                          <w:rFonts w:ascii="Arial" w:hAnsi="Arial" w:cs="Arial"/>
                          <w:b/>
                          <w:sz w:val="16"/>
                          <w:szCs w:val="16"/>
                        </w:rPr>
                      </w:pPr>
                      <w:r w:rsidRPr="00B26D84">
                        <w:rPr>
                          <w:rFonts w:ascii="Arial" w:hAnsi="Arial" w:cs="Arial"/>
                          <w:b/>
                          <w:sz w:val="16"/>
                          <w:szCs w:val="16"/>
                          <w:lang w:val="en-US"/>
                        </w:rPr>
                        <w:t>z</w:t>
                      </w:r>
                      <w:r w:rsidRPr="00B26D84">
                        <w:rPr>
                          <w:rFonts w:ascii="Arial" w:hAnsi="Arial" w:cs="Arial"/>
                          <w:b/>
                          <w:sz w:val="16"/>
                          <w:szCs w:val="16"/>
                        </w:rPr>
                        <w:t>-Желтый/Зеленый</w:t>
                      </w:r>
                    </w:p>
                  </w:txbxContent>
                </v:textbox>
              </v:shape>
            </w:pict>
          </mc:Fallback>
        </mc:AlternateContent>
      </w:r>
      <w:r>
        <w:rPr>
          <w:rFonts w:ascii="Arial" w:hAnsi="Arial" w:cs="Arial"/>
          <w:b/>
          <w:bCs/>
          <w:noProof/>
          <w:szCs w:val="24"/>
          <w:lang w:eastAsia="ru-RU"/>
        </w:rPr>
        <w:drawing>
          <wp:inline distT="0" distB="0" distL="0" distR="0">
            <wp:extent cx="5686425" cy="81153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86425" cy="8115300"/>
                    </a:xfrm>
                    <a:prstGeom prst="rect">
                      <a:avLst/>
                    </a:prstGeom>
                    <a:noFill/>
                    <a:ln>
                      <a:noFill/>
                    </a:ln>
                  </pic:spPr>
                </pic:pic>
              </a:graphicData>
            </a:graphic>
          </wp:inline>
        </w:drawing>
      </w:r>
    </w:p>
    <w:p w:rsidR="00C12129" w:rsidRPr="000423A6" w:rsidRDefault="00C12129" w:rsidP="00C12129">
      <w:pPr>
        <w:autoSpaceDE w:val="0"/>
        <w:autoSpaceDN w:val="0"/>
        <w:adjustRightInd w:val="0"/>
        <w:jc w:val="center"/>
        <w:rPr>
          <w:rFonts w:ascii="Arial" w:hAnsi="Arial" w:cs="Arial"/>
          <w:b/>
          <w:color w:val="000000"/>
          <w:sz w:val="28"/>
          <w:szCs w:val="28"/>
        </w:rPr>
      </w:pPr>
      <w:r w:rsidRPr="00402361">
        <w:rPr>
          <w:rFonts w:ascii="Arial" w:hAnsi="Arial" w:cs="Arial"/>
          <w:b/>
          <w:bCs/>
          <w:szCs w:val="24"/>
        </w:rPr>
        <w:br w:type="page"/>
      </w:r>
      <w:r w:rsidRPr="000423A6">
        <w:rPr>
          <w:rFonts w:ascii="Arial" w:hAnsi="Arial" w:cs="Arial"/>
          <w:b/>
          <w:color w:val="000000"/>
          <w:sz w:val="28"/>
          <w:szCs w:val="28"/>
        </w:rPr>
        <w:lastRenderedPageBreak/>
        <w:t>ЭЛЕКТРИЧЕСКАЯ СХЕМА</w:t>
      </w:r>
    </w:p>
    <w:p w:rsidR="00C12129" w:rsidRPr="000423A6" w:rsidRDefault="00C12129" w:rsidP="00C12129">
      <w:pPr>
        <w:autoSpaceDE w:val="0"/>
        <w:autoSpaceDN w:val="0"/>
        <w:adjustRightInd w:val="0"/>
        <w:jc w:val="center"/>
        <w:rPr>
          <w:rFonts w:ascii="Arial" w:hAnsi="Arial" w:cs="Arial"/>
          <w:b/>
          <w:bCs/>
          <w:sz w:val="28"/>
          <w:szCs w:val="28"/>
        </w:rPr>
      </w:pPr>
      <w:r>
        <w:rPr>
          <w:rFonts w:ascii="Arial" w:hAnsi="Arial" w:cs="Arial"/>
          <w:b/>
          <w:bCs/>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3720465</wp:posOffset>
                </wp:positionH>
                <wp:positionV relativeFrom="paragraph">
                  <wp:posOffset>249555</wp:posOffset>
                </wp:positionV>
                <wp:extent cx="1924050" cy="2771775"/>
                <wp:effectExtent l="0" t="1905" r="3810" b="0"/>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2771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2129" w:rsidRPr="00B26D84" w:rsidRDefault="00C12129" w:rsidP="00C12129">
                            <w:pPr>
                              <w:rPr>
                                <w:rFonts w:ascii="Arial" w:hAnsi="Arial" w:cs="Arial"/>
                                <w:b/>
                                <w:sz w:val="16"/>
                                <w:szCs w:val="16"/>
                              </w:rPr>
                            </w:pPr>
                            <w:r w:rsidRPr="00B26D84">
                              <w:rPr>
                                <w:rFonts w:ascii="Arial" w:hAnsi="Arial" w:cs="Arial"/>
                                <w:b/>
                                <w:sz w:val="16"/>
                                <w:szCs w:val="16"/>
                              </w:rPr>
                              <w:t>1. Клеммная колодка</w:t>
                            </w:r>
                          </w:p>
                          <w:p w:rsidR="00C12129" w:rsidRPr="00B26D84" w:rsidRDefault="00C12129" w:rsidP="00C12129">
                            <w:pPr>
                              <w:rPr>
                                <w:rFonts w:ascii="Arial" w:hAnsi="Arial" w:cs="Arial"/>
                                <w:b/>
                                <w:sz w:val="16"/>
                                <w:szCs w:val="16"/>
                              </w:rPr>
                            </w:pPr>
                            <w:r w:rsidRPr="00B26D84">
                              <w:rPr>
                                <w:rFonts w:ascii="Arial" w:hAnsi="Arial" w:cs="Arial"/>
                                <w:b/>
                                <w:sz w:val="16"/>
                                <w:szCs w:val="16"/>
                              </w:rPr>
                              <w:t>2. Предохранительный термостат</w:t>
                            </w:r>
                          </w:p>
                          <w:p w:rsidR="00C12129" w:rsidRPr="00B26D84" w:rsidRDefault="00C12129" w:rsidP="00C12129">
                            <w:pPr>
                              <w:rPr>
                                <w:rFonts w:ascii="Arial" w:hAnsi="Arial" w:cs="Arial"/>
                                <w:b/>
                                <w:sz w:val="16"/>
                                <w:szCs w:val="16"/>
                              </w:rPr>
                            </w:pPr>
                            <w:r w:rsidRPr="00B26D84">
                              <w:rPr>
                                <w:rFonts w:ascii="Arial" w:hAnsi="Arial" w:cs="Arial"/>
                                <w:b/>
                                <w:sz w:val="16"/>
                                <w:szCs w:val="16"/>
                              </w:rPr>
                              <w:t>3. Реле</w:t>
                            </w:r>
                          </w:p>
                          <w:p w:rsidR="00C12129" w:rsidRPr="00B26D84" w:rsidRDefault="00C12129" w:rsidP="00C12129">
                            <w:pPr>
                              <w:rPr>
                                <w:rFonts w:ascii="Arial" w:hAnsi="Arial" w:cs="Arial"/>
                                <w:b/>
                                <w:sz w:val="16"/>
                                <w:szCs w:val="16"/>
                              </w:rPr>
                            </w:pPr>
                            <w:r w:rsidRPr="00B26D84">
                              <w:rPr>
                                <w:rFonts w:ascii="Arial" w:hAnsi="Arial" w:cs="Arial"/>
                                <w:b/>
                                <w:sz w:val="16"/>
                                <w:szCs w:val="16"/>
                              </w:rPr>
                              <w:t>4. Нагревательный элемент</w:t>
                            </w:r>
                          </w:p>
                          <w:p w:rsidR="00C12129" w:rsidRPr="00B26D84" w:rsidRDefault="00C12129" w:rsidP="00C12129">
                            <w:pPr>
                              <w:rPr>
                                <w:rFonts w:ascii="Arial" w:hAnsi="Arial" w:cs="Arial"/>
                                <w:b/>
                                <w:sz w:val="16"/>
                                <w:szCs w:val="16"/>
                              </w:rPr>
                            </w:pPr>
                            <w:r w:rsidRPr="00B26D84">
                              <w:rPr>
                                <w:rFonts w:ascii="Arial" w:hAnsi="Arial" w:cs="Arial"/>
                                <w:b/>
                                <w:sz w:val="16"/>
                                <w:szCs w:val="16"/>
                              </w:rPr>
                              <w:t>5. Белый светодиод</w:t>
                            </w:r>
                          </w:p>
                          <w:p w:rsidR="00C12129" w:rsidRPr="00B26D84" w:rsidRDefault="00C12129" w:rsidP="00C12129">
                            <w:pPr>
                              <w:rPr>
                                <w:rFonts w:ascii="Arial" w:hAnsi="Arial" w:cs="Arial"/>
                                <w:b/>
                                <w:sz w:val="16"/>
                                <w:szCs w:val="16"/>
                              </w:rPr>
                            </w:pPr>
                            <w:r w:rsidRPr="00B26D84">
                              <w:rPr>
                                <w:rFonts w:ascii="Arial" w:hAnsi="Arial" w:cs="Arial"/>
                                <w:b/>
                                <w:sz w:val="16"/>
                                <w:szCs w:val="16"/>
                              </w:rPr>
                              <w:t>6. Зеленый светодиод</w:t>
                            </w:r>
                          </w:p>
                          <w:p w:rsidR="00C12129" w:rsidRPr="00B26D84" w:rsidRDefault="00C12129" w:rsidP="00C12129">
                            <w:pPr>
                              <w:rPr>
                                <w:rFonts w:ascii="Arial" w:hAnsi="Arial" w:cs="Arial"/>
                                <w:b/>
                                <w:sz w:val="16"/>
                                <w:szCs w:val="16"/>
                              </w:rPr>
                            </w:pPr>
                            <w:r w:rsidRPr="00B26D84">
                              <w:rPr>
                                <w:rFonts w:ascii="Arial" w:hAnsi="Arial" w:cs="Arial"/>
                                <w:b/>
                                <w:sz w:val="16"/>
                                <w:szCs w:val="16"/>
                              </w:rPr>
                              <w:t xml:space="preserve">7. </w:t>
                            </w:r>
                            <w:r>
                              <w:rPr>
                                <w:rFonts w:ascii="Arial" w:hAnsi="Arial" w:cs="Arial"/>
                                <w:b/>
                                <w:sz w:val="16"/>
                                <w:szCs w:val="16"/>
                              </w:rPr>
                              <w:t>Разъединитель</w:t>
                            </w:r>
                          </w:p>
                          <w:p w:rsidR="00C12129" w:rsidRPr="00B26D84" w:rsidRDefault="00C12129" w:rsidP="00C12129">
                            <w:pPr>
                              <w:rPr>
                                <w:rFonts w:ascii="Arial" w:hAnsi="Arial" w:cs="Arial"/>
                                <w:b/>
                                <w:sz w:val="16"/>
                                <w:szCs w:val="16"/>
                              </w:rPr>
                            </w:pPr>
                            <w:r w:rsidRPr="00B26D84">
                              <w:rPr>
                                <w:rFonts w:ascii="Arial" w:hAnsi="Arial" w:cs="Arial"/>
                                <w:b/>
                                <w:sz w:val="16"/>
                                <w:szCs w:val="16"/>
                              </w:rPr>
                              <w:t>8. Термостат</w:t>
                            </w:r>
                          </w:p>
                          <w:p w:rsidR="00C12129" w:rsidRDefault="00C12129" w:rsidP="00C12129">
                            <w:pPr>
                              <w:rPr>
                                <w:rFonts w:ascii="Arial" w:hAnsi="Arial" w:cs="Arial"/>
                                <w:b/>
                                <w:sz w:val="16"/>
                                <w:szCs w:val="16"/>
                              </w:rPr>
                            </w:pPr>
                            <w:r w:rsidRPr="00B26D84">
                              <w:rPr>
                                <w:rFonts w:ascii="Arial" w:hAnsi="Arial" w:cs="Arial"/>
                                <w:b/>
                                <w:sz w:val="16"/>
                                <w:szCs w:val="16"/>
                              </w:rPr>
                              <w:t>9. Выключатель</w:t>
                            </w:r>
                          </w:p>
                          <w:p w:rsidR="00C12129" w:rsidRDefault="00C12129" w:rsidP="00C12129">
                            <w:pPr>
                              <w:rPr>
                                <w:rFonts w:ascii="Arial" w:hAnsi="Arial" w:cs="Arial"/>
                                <w:b/>
                                <w:sz w:val="16"/>
                                <w:szCs w:val="16"/>
                              </w:rPr>
                            </w:pPr>
                            <w:r>
                              <w:rPr>
                                <w:rFonts w:ascii="Arial" w:hAnsi="Arial" w:cs="Arial"/>
                                <w:b/>
                                <w:sz w:val="16"/>
                                <w:szCs w:val="16"/>
                              </w:rPr>
                              <w:t>10. Размыкающий контакт</w:t>
                            </w:r>
                          </w:p>
                          <w:p w:rsidR="00C12129" w:rsidRDefault="00C12129" w:rsidP="00C12129">
                            <w:pPr>
                              <w:rPr>
                                <w:rFonts w:ascii="Arial" w:hAnsi="Arial" w:cs="Arial"/>
                                <w:b/>
                                <w:sz w:val="16"/>
                                <w:szCs w:val="16"/>
                              </w:rPr>
                            </w:pPr>
                            <w:r>
                              <w:rPr>
                                <w:rFonts w:ascii="Arial" w:hAnsi="Arial" w:cs="Arial"/>
                                <w:b/>
                                <w:sz w:val="16"/>
                                <w:szCs w:val="16"/>
                              </w:rPr>
                              <w:t>11. Переключающий контакт</w:t>
                            </w:r>
                          </w:p>
                          <w:p w:rsidR="00C12129" w:rsidRPr="00B26D84" w:rsidRDefault="00C12129" w:rsidP="00C12129">
                            <w:pPr>
                              <w:rPr>
                                <w:rFonts w:ascii="Arial" w:hAnsi="Arial" w:cs="Arial"/>
                                <w:b/>
                                <w:sz w:val="16"/>
                                <w:szCs w:val="16"/>
                              </w:rPr>
                            </w:pPr>
                            <w:r>
                              <w:rPr>
                                <w:rFonts w:ascii="Arial" w:hAnsi="Arial" w:cs="Arial"/>
                                <w:b/>
                                <w:sz w:val="16"/>
                                <w:szCs w:val="16"/>
                              </w:rPr>
                              <w:t>12. Линейный приводной механизм</w:t>
                            </w:r>
                          </w:p>
                          <w:p w:rsidR="00C12129" w:rsidRPr="00B26D84" w:rsidRDefault="00C12129" w:rsidP="00C12129">
                            <w:pPr>
                              <w:rPr>
                                <w:rFonts w:ascii="Arial" w:hAnsi="Arial" w:cs="Arial"/>
                                <w:b/>
                                <w:sz w:val="16"/>
                                <w:szCs w:val="16"/>
                              </w:rPr>
                            </w:pPr>
                          </w:p>
                          <w:p w:rsidR="00C12129" w:rsidRPr="00B26D84" w:rsidRDefault="00C12129" w:rsidP="00C12129">
                            <w:pPr>
                              <w:rPr>
                                <w:rFonts w:ascii="Arial" w:hAnsi="Arial" w:cs="Arial"/>
                                <w:b/>
                                <w:sz w:val="16"/>
                                <w:szCs w:val="16"/>
                              </w:rPr>
                            </w:pPr>
                            <w:r w:rsidRPr="00B26D84">
                              <w:rPr>
                                <w:rFonts w:ascii="Arial" w:hAnsi="Arial" w:cs="Arial"/>
                                <w:b/>
                                <w:sz w:val="16"/>
                                <w:szCs w:val="16"/>
                                <w:lang w:val="en-US"/>
                              </w:rPr>
                              <w:t>h</w:t>
                            </w:r>
                            <w:r w:rsidRPr="00B26D84">
                              <w:rPr>
                                <w:rFonts w:ascii="Arial" w:hAnsi="Arial" w:cs="Arial"/>
                                <w:b/>
                                <w:sz w:val="16"/>
                                <w:szCs w:val="16"/>
                              </w:rPr>
                              <w:t>-Коричневый</w:t>
                            </w:r>
                          </w:p>
                          <w:p w:rsidR="00C12129" w:rsidRPr="00B26D84" w:rsidRDefault="00C12129" w:rsidP="00C12129">
                            <w:pPr>
                              <w:rPr>
                                <w:rFonts w:ascii="Arial" w:hAnsi="Arial" w:cs="Arial"/>
                                <w:b/>
                                <w:sz w:val="16"/>
                                <w:szCs w:val="16"/>
                              </w:rPr>
                            </w:pPr>
                            <w:r w:rsidRPr="00B26D84">
                              <w:rPr>
                                <w:rFonts w:ascii="Arial" w:hAnsi="Arial" w:cs="Arial"/>
                                <w:b/>
                                <w:sz w:val="16"/>
                                <w:szCs w:val="16"/>
                                <w:lang w:val="en-US"/>
                              </w:rPr>
                              <w:t>m</w:t>
                            </w:r>
                            <w:r w:rsidRPr="00B26D84">
                              <w:rPr>
                                <w:rFonts w:ascii="Arial" w:hAnsi="Arial" w:cs="Arial"/>
                                <w:b/>
                                <w:sz w:val="16"/>
                                <w:szCs w:val="16"/>
                              </w:rPr>
                              <w:t>- Синий</w:t>
                            </w:r>
                          </w:p>
                          <w:p w:rsidR="00C12129" w:rsidRPr="00B26D84" w:rsidRDefault="00C12129" w:rsidP="00C12129">
                            <w:pPr>
                              <w:rPr>
                                <w:rFonts w:ascii="Arial" w:hAnsi="Arial" w:cs="Arial"/>
                                <w:b/>
                                <w:sz w:val="16"/>
                                <w:szCs w:val="16"/>
                              </w:rPr>
                            </w:pPr>
                            <w:r w:rsidRPr="00B26D84">
                              <w:rPr>
                                <w:rFonts w:ascii="Arial" w:hAnsi="Arial" w:cs="Arial"/>
                                <w:b/>
                                <w:sz w:val="16"/>
                                <w:szCs w:val="16"/>
                                <w:lang w:val="en-US"/>
                              </w:rPr>
                              <w:t>z</w:t>
                            </w:r>
                            <w:r w:rsidRPr="00B26D84">
                              <w:rPr>
                                <w:rFonts w:ascii="Arial" w:hAnsi="Arial" w:cs="Arial"/>
                                <w:b/>
                                <w:sz w:val="16"/>
                                <w:szCs w:val="16"/>
                              </w:rPr>
                              <w:t>-Желтый/Зеленый</w:t>
                            </w:r>
                          </w:p>
                        </w:txbxContent>
                      </wps:txbx>
                      <wps:bodyPr rot="0" vert="horz"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1" o:spid="_x0000_s1028" type="#_x0000_t202" style="position:absolute;left:0;text-align:left;margin-left:292.95pt;margin-top:19.65pt;width:151.5pt;height:21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" stroked="f">
                <v:textbox inset=".5mm,.3mm,.5mm,.3mm">
                  <w:txbxContent>
                    <w:p w:rsidR="00C12129" w:rsidRPr="00B26D84" w:rsidRDefault="00C12129" w:rsidP="00C12129">
                      <w:pPr>
                        <w:rPr>
                          <w:rFonts w:ascii="Arial" w:hAnsi="Arial" w:cs="Arial"/>
                          <w:b/>
                          <w:sz w:val="16"/>
                          <w:szCs w:val="16"/>
                        </w:rPr>
                      </w:pPr>
                      <w:r w:rsidRPr="00B26D84">
                        <w:rPr>
                          <w:rFonts w:ascii="Arial" w:hAnsi="Arial" w:cs="Arial"/>
                          <w:b/>
                          <w:sz w:val="16"/>
                          <w:szCs w:val="16"/>
                        </w:rPr>
                        <w:t>1. Клеммная колодка</w:t>
                      </w:r>
                    </w:p>
                    <w:p w:rsidR="00C12129" w:rsidRPr="00B26D84" w:rsidRDefault="00C12129" w:rsidP="00C12129">
                      <w:pPr>
                        <w:rPr>
                          <w:rFonts w:ascii="Arial" w:hAnsi="Arial" w:cs="Arial"/>
                          <w:b/>
                          <w:sz w:val="16"/>
                          <w:szCs w:val="16"/>
                        </w:rPr>
                      </w:pPr>
                      <w:r w:rsidRPr="00B26D84">
                        <w:rPr>
                          <w:rFonts w:ascii="Arial" w:hAnsi="Arial" w:cs="Arial"/>
                          <w:b/>
                          <w:sz w:val="16"/>
                          <w:szCs w:val="16"/>
                        </w:rPr>
                        <w:t>2. Предохранительный термостат</w:t>
                      </w:r>
                    </w:p>
                    <w:p w:rsidR="00C12129" w:rsidRPr="00B26D84" w:rsidRDefault="00C12129" w:rsidP="00C12129">
                      <w:pPr>
                        <w:rPr>
                          <w:rFonts w:ascii="Arial" w:hAnsi="Arial" w:cs="Arial"/>
                          <w:b/>
                          <w:sz w:val="16"/>
                          <w:szCs w:val="16"/>
                        </w:rPr>
                      </w:pPr>
                      <w:r w:rsidRPr="00B26D84">
                        <w:rPr>
                          <w:rFonts w:ascii="Arial" w:hAnsi="Arial" w:cs="Arial"/>
                          <w:b/>
                          <w:sz w:val="16"/>
                          <w:szCs w:val="16"/>
                        </w:rPr>
                        <w:t>3. Реле</w:t>
                      </w:r>
                    </w:p>
                    <w:p w:rsidR="00C12129" w:rsidRPr="00B26D84" w:rsidRDefault="00C12129" w:rsidP="00C12129">
                      <w:pPr>
                        <w:rPr>
                          <w:rFonts w:ascii="Arial" w:hAnsi="Arial" w:cs="Arial"/>
                          <w:b/>
                          <w:sz w:val="16"/>
                          <w:szCs w:val="16"/>
                        </w:rPr>
                      </w:pPr>
                      <w:r w:rsidRPr="00B26D84">
                        <w:rPr>
                          <w:rFonts w:ascii="Arial" w:hAnsi="Arial" w:cs="Arial"/>
                          <w:b/>
                          <w:sz w:val="16"/>
                          <w:szCs w:val="16"/>
                        </w:rPr>
                        <w:t>4. Нагревательный элемент</w:t>
                      </w:r>
                    </w:p>
                    <w:p w:rsidR="00C12129" w:rsidRPr="00B26D84" w:rsidRDefault="00C12129" w:rsidP="00C12129">
                      <w:pPr>
                        <w:rPr>
                          <w:rFonts w:ascii="Arial" w:hAnsi="Arial" w:cs="Arial"/>
                          <w:b/>
                          <w:sz w:val="16"/>
                          <w:szCs w:val="16"/>
                        </w:rPr>
                      </w:pPr>
                      <w:r w:rsidRPr="00B26D84">
                        <w:rPr>
                          <w:rFonts w:ascii="Arial" w:hAnsi="Arial" w:cs="Arial"/>
                          <w:b/>
                          <w:sz w:val="16"/>
                          <w:szCs w:val="16"/>
                        </w:rPr>
                        <w:t>5. Белый светодиод</w:t>
                      </w:r>
                    </w:p>
                    <w:p w:rsidR="00C12129" w:rsidRPr="00B26D84" w:rsidRDefault="00C12129" w:rsidP="00C12129">
                      <w:pPr>
                        <w:rPr>
                          <w:rFonts w:ascii="Arial" w:hAnsi="Arial" w:cs="Arial"/>
                          <w:b/>
                          <w:sz w:val="16"/>
                          <w:szCs w:val="16"/>
                        </w:rPr>
                      </w:pPr>
                      <w:r w:rsidRPr="00B26D84">
                        <w:rPr>
                          <w:rFonts w:ascii="Arial" w:hAnsi="Arial" w:cs="Arial"/>
                          <w:b/>
                          <w:sz w:val="16"/>
                          <w:szCs w:val="16"/>
                        </w:rPr>
                        <w:t>6. Зеленый светодиод</w:t>
                      </w:r>
                    </w:p>
                    <w:p w:rsidR="00C12129" w:rsidRPr="00B26D84" w:rsidRDefault="00C12129" w:rsidP="00C12129">
                      <w:pPr>
                        <w:rPr>
                          <w:rFonts w:ascii="Arial" w:hAnsi="Arial" w:cs="Arial"/>
                          <w:b/>
                          <w:sz w:val="16"/>
                          <w:szCs w:val="16"/>
                        </w:rPr>
                      </w:pPr>
                      <w:r w:rsidRPr="00B26D84">
                        <w:rPr>
                          <w:rFonts w:ascii="Arial" w:hAnsi="Arial" w:cs="Arial"/>
                          <w:b/>
                          <w:sz w:val="16"/>
                          <w:szCs w:val="16"/>
                        </w:rPr>
                        <w:t xml:space="preserve">7. </w:t>
                      </w:r>
                      <w:r>
                        <w:rPr>
                          <w:rFonts w:ascii="Arial" w:hAnsi="Arial" w:cs="Arial"/>
                          <w:b/>
                          <w:sz w:val="16"/>
                          <w:szCs w:val="16"/>
                        </w:rPr>
                        <w:t>Разъединитель</w:t>
                      </w:r>
                    </w:p>
                    <w:p w:rsidR="00C12129" w:rsidRPr="00B26D84" w:rsidRDefault="00C12129" w:rsidP="00C12129">
                      <w:pPr>
                        <w:rPr>
                          <w:rFonts w:ascii="Arial" w:hAnsi="Arial" w:cs="Arial"/>
                          <w:b/>
                          <w:sz w:val="16"/>
                          <w:szCs w:val="16"/>
                        </w:rPr>
                      </w:pPr>
                      <w:r w:rsidRPr="00B26D84">
                        <w:rPr>
                          <w:rFonts w:ascii="Arial" w:hAnsi="Arial" w:cs="Arial"/>
                          <w:b/>
                          <w:sz w:val="16"/>
                          <w:szCs w:val="16"/>
                        </w:rPr>
                        <w:t>8. Термостат</w:t>
                      </w:r>
                    </w:p>
                    <w:p w:rsidR="00C12129" w:rsidRDefault="00C12129" w:rsidP="00C12129">
                      <w:pPr>
                        <w:rPr>
                          <w:rFonts w:ascii="Arial" w:hAnsi="Arial" w:cs="Arial"/>
                          <w:b/>
                          <w:sz w:val="16"/>
                          <w:szCs w:val="16"/>
                        </w:rPr>
                      </w:pPr>
                      <w:r w:rsidRPr="00B26D84">
                        <w:rPr>
                          <w:rFonts w:ascii="Arial" w:hAnsi="Arial" w:cs="Arial"/>
                          <w:b/>
                          <w:sz w:val="16"/>
                          <w:szCs w:val="16"/>
                        </w:rPr>
                        <w:t>9. Выключатель</w:t>
                      </w:r>
                    </w:p>
                    <w:p w:rsidR="00C12129" w:rsidRDefault="00C12129" w:rsidP="00C12129">
                      <w:pPr>
                        <w:rPr>
                          <w:rFonts w:ascii="Arial" w:hAnsi="Arial" w:cs="Arial"/>
                          <w:b/>
                          <w:sz w:val="16"/>
                          <w:szCs w:val="16"/>
                        </w:rPr>
                      </w:pPr>
                      <w:r>
                        <w:rPr>
                          <w:rFonts w:ascii="Arial" w:hAnsi="Arial" w:cs="Arial"/>
                          <w:b/>
                          <w:sz w:val="16"/>
                          <w:szCs w:val="16"/>
                        </w:rPr>
                        <w:t>10. Размыкающий контакт</w:t>
                      </w:r>
                    </w:p>
                    <w:p w:rsidR="00C12129" w:rsidRDefault="00C12129" w:rsidP="00C12129">
                      <w:pPr>
                        <w:rPr>
                          <w:rFonts w:ascii="Arial" w:hAnsi="Arial" w:cs="Arial"/>
                          <w:b/>
                          <w:sz w:val="16"/>
                          <w:szCs w:val="16"/>
                        </w:rPr>
                      </w:pPr>
                      <w:r>
                        <w:rPr>
                          <w:rFonts w:ascii="Arial" w:hAnsi="Arial" w:cs="Arial"/>
                          <w:b/>
                          <w:sz w:val="16"/>
                          <w:szCs w:val="16"/>
                        </w:rPr>
                        <w:t>11. Переключающий контакт</w:t>
                      </w:r>
                    </w:p>
                    <w:p w:rsidR="00C12129" w:rsidRPr="00B26D84" w:rsidRDefault="00C12129" w:rsidP="00C12129">
                      <w:pPr>
                        <w:rPr>
                          <w:rFonts w:ascii="Arial" w:hAnsi="Arial" w:cs="Arial"/>
                          <w:b/>
                          <w:sz w:val="16"/>
                          <w:szCs w:val="16"/>
                        </w:rPr>
                      </w:pPr>
                      <w:r>
                        <w:rPr>
                          <w:rFonts w:ascii="Arial" w:hAnsi="Arial" w:cs="Arial"/>
                          <w:b/>
                          <w:sz w:val="16"/>
                          <w:szCs w:val="16"/>
                        </w:rPr>
                        <w:t>12. Линейный приводной механизм</w:t>
                      </w:r>
                    </w:p>
                    <w:p w:rsidR="00C12129" w:rsidRPr="00B26D84" w:rsidRDefault="00C12129" w:rsidP="00C12129">
                      <w:pPr>
                        <w:rPr>
                          <w:rFonts w:ascii="Arial" w:hAnsi="Arial" w:cs="Arial"/>
                          <w:b/>
                          <w:sz w:val="16"/>
                          <w:szCs w:val="16"/>
                        </w:rPr>
                      </w:pPr>
                    </w:p>
                    <w:p w:rsidR="00C12129" w:rsidRPr="00B26D84" w:rsidRDefault="00C12129" w:rsidP="00C12129">
                      <w:pPr>
                        <w:rPr>
                          <w:rFonts w:ascii="Arial" w:hAnsi="Arial" w:cs="Arial"/>
                          <w:b/>
                          <w:sz w:val="16"/>
                          <w:szCs w:val="16"/>
                        </w:rPr>
                      </w:pPr>
                      <w:r w:rsidRPr="00B26D84">
                        <w:rPr>
                          <w:rFonts w:ascii="Arial" w:hAnsi="Arial" w:cs="Arial"/>
                          <w:b/>
                          <w:sz w:val="16"/>
                          <w:szCs w:val="16"/>
                          <w:lang w:val="en-US"/>
                        </w:rPr>
                        <w:t>h</w:t>
                      </w:r>
                      <w:r w:rsidRPr="00B26D84">
                        <w:rPr>
                          <w:rFonts w:ascii="Arial" w:hAnsi="Arial" w:cs="Arial"/>
                          <w:b/>
                          <w:sz w:val="16"/>
                          <w:szCs w:val="16"/>
                        </w:rPr>
                        <w:t>-Коричневый</w:t>
                      </w:r>
                    </w:p>
                    <w:p w:rsidR="00C12129" w:rsidRPr="00B26D84" w:rsidRDefault="00C12129" w:rsidP="00C12129">
                      <w:pPr>
                        <w:rPr>
                          <w:rFonts w:ascii="Arial" w:hAnsi="Arial" w:cs="Arial"/>
                          <w:b/>
                          <w:sz w:val="16"/>
                          <w:szCs w:val="16"/>
                        </w:rPr>
                      </w:pPr>
                      <w:r w:rsidRPr="00B26D84">
                        <w:rPr>
                          <w:rFonts w:ascii="Arial" w:hAnsi="Arial" w:cs="Arial"/>
                          <w:b/>
                          <w:sz w:val="16"/>
                          <w:szCs w:val="16"/>
                          <w:lang w:val="en-US"/>
                        </w:rPr>
                        <w:t>m</w:t>
                      </w:r>
                      <w:r w:rsidRPr="00B26D84">
                        <w:rPr>
                          <w:rFonts w:ascii="Arial" w:hAnsi="Arial" w:cs="Arial"/>
                          <w:b/>
                          <w:sz w:val="16"/>
                          <w:szCs w:val="16"/>
                        </w:rPr>
                        <w:t>- Синий</w:t>
                      </w:r>
                    </w:p>
                    <w:p w:rsidR="00C12129" w:rsidRPr="00B26D84" w:rsidRDefault="00C12129" w:rsidP="00C12129">
                      <w:pPr>
                        <w:rPr>
                          <w:rFonts w:ascii="Arial" w:hAnsi="Arial" w:cs="Arial"/>
                          <w:b/>
                          <w:sz w:val="16"/>
                          <w:szCs w:val="16"/>
                        </w:rPr>
                      </w:pPr>
                      <w:r w:rsidRPr="00B26D84">
                        <w:rPr>
                          <w:rFonts w:ascii="Arial" w:hAnsi="Arial" w:cs="Arial"/>
                          <w:b/>
                          <w:sz w:val="16"/>
                          <w:szCs w:val="16"/>
                          <w:lang w:val="en-US"/>
                        </w:rPr>
                        <w:t>z</w:t>
                      </w:r>
                      <w:r w:rsidRPr="00B26D84">
                        <w:rPr>
                          <w:rFonts w:ascii="Arial" w:hAnsi="Arial" w:cs="Arial"/>
                          <w:b/>
                          <w:sz w:val="16"/>
                          <w:szCs w:val="16"/>
                        </w:rPr>
                        <w:t>-Желтый/Зеленый</w:t>
                      </w:r>
                    </w:p>
                  </w:txbxContent>
                </v:textbox>
              </v:shape>
            </w:pict>
          </mc:Fallback>
        </mc:AlternateContent>
      </w:r>
      <w:r w:rsidRPr="000423A6">
        <w:rPr>
          <w:rFonts w:ascii="Arial" w:hAnsi="Arial" w:cs="Arial"/>
          <w:b/>
          <w:bCs/>
          <w:sz w:val="28"/>
          <w:szCs w:val="28"/>
          <w:lang w:val="en-US"/>
        </w:rPr>
        <w:t>BR</w:t>
      </w:r>
      <w:r>
        <w:rPr>
          <w:rFonts w:ascii="Arial" w:hAnsi="Arial" w:cs="Arial"/>
          <w:b/>
          <w:bCs/>
          <w:sz w:val="28"/>
          <w:szCs w:val="28"/>
          <w:lang w:val="en-US"/>
        </w:rPr>
        <w:t>M</w:t>
      </w:r>
      <w:r w:rsidRPr="000423A6">
        <w:rPr>
          <w:rFonts w:ascii="Arial" w:hAnsi="Arial" w:cs="Arial"/>
          <w:b/>
          <w:bCs/>
          <w:sz w:val="28"/>
          <w:szCs w:val="28"/>
        </w:rPr>
        <w:t xml:space="preserve"> – </w:t>
      </w:r>
      <w:r w:rsidRPr="00402361">
        <w:rPr>
          <w:rFonts w:ascii="Arial" w:hAnsi="Arial" w:cs="Arial"/>
          <w:b/>
          <w:bCs/>
          <w:sz w:val="28"/>
          <w:szCs w:val="28"/>
        </w:rPr>
        <w:t>90/</w:t>
      </w:r>
      <w:r w:rsidRPr="000423A6">
        <w:rPr>
          <w:rFonts w:ascii="Arial" w:hAnsi="Arial" w:cs="Arial"/>
          <w:b/>
          <w:bCs/>
          <w:sz w:val="28"/>
          <w:szCs w:val="28"/>
        </w:rPr>
        <w:t xml:space="preserve">80  </w:t>
      </w:r>
      <w:r w:rsidRPr="000423A6">
        <w:rPr>
          <w:rFonts w:ascii="Arial" w:hAnsi="Arial" w:cs="Arial"/>
          <w:b/>
          <w:bCs/>
          <w:sz w:val="28"/>
          <w:szCs w:val="28"/>
          <w:lang w:val="en-US"/>
        </w:rPr>
        <w:t>ET</w:t>
      </w:r>
      <w:r w:rsidRPr="000423A6">
        <w:rPr>
          <w:rFonts w:ascii="Arial" w:hAnsi="Arial" w:cs="Arial"/>
          <w:b/>
          <w:bCs/>
          <w:sz w:val="28"/>
          <w:szCs w:val="28"/>
        </w:rPr>
        <w:t>(</w:t>
      </w:r>
      <w:r w:rsidRPr="000423A6">
        <w:rPr>
          <w:rFonts w:ascii="Arial" w:hAnsi="Arial" w:cs="Arial"/>
          <w:b/>
          <w:bCs/>
          <w:sz w:val="28"/>
          <w:szCs w:val="28"/>
          <w:lang w:val="en-US"/>
        </w:rPr>
        <w:t>N</w:t>
      </w:r>
      <w:r w:rsidRPr="000423A6">
        <w:rPr>
          <w:rFonts w:ascii="Arial" w:hAnsi="Arial" w:cs="Arial"/>
          <w:b/>
          <w:bCs/>
          <w:sz w:val="28"/>
          <w:szCs w:val="28"/>
        </w:rPr>
        <w:t>)</w:t>
      </w:r>
    </w:p>
    <w:p w:rsidR="00C12129" w:rsidRDefault="00C12129" w:rsidP="00C12129">
      <w:pPr>
        <w:autoSpaceDE w:val="0"/>
        <w:autoSpaceDN w:val="0"/>
        <w:adjustRightInd w:val="0"/>
        <w:jc w:val="center"/>
        <w:rPr>
          <w:rFonts w:ascii="Arial" w:hAnsi="Arial" w:cs="Arial"/>
          <w:b/>
          <w:bCs/>
          <w:szCs w:val="24"/>
          <w:lang w:val="en-US"/>
        </w:rPr>
      </w:pPr>
      <w:r>
        <w:rPr>
          <w:rFonts w:ascii="Arial" w:hAnsi="Arial" w:cs="Arial"/>
          <w:b/>
          <w:bCs/>
          <w:noProof/>
          <w:szCs w:val="24"/>
          <w:lang w:eastAsia="ru-RU"/>
        </w:rPr>
        <w:drawing>
          <wp:inline distT="0" distB="0" distL="0" distR="0">
            <wp:extent cx="5695950" cy="8077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95950" cy="8077200"/>
                    </a:xfrm>
                    <a:prstGeom prst="rect">
                      <a:avLst/>
                    </a:prstGeom>
                    <a:noFill/>
                    <a:ln>
                      <a:noFill/>
                    </a:ln>
                  </pic:spPr>
                </pic:pic>
              </a:graphicData>
            </a:graphic>
          </wp:inline>
        </w:drawing>
      </w:r>
    </w:p>
    <w:p w:rsidR="00C12129" w:rsidRPr="000423A6" w:rsidRDefault="00C12129" w:rsidP="00C12129">
      <w:pPr>
        <w:autoSpaceDE w:val="0"/>
        <w:autoSpaceDN w:val="0"/>
        <w:adjustRightInd w:val="0"/>
        <w:jc w:val="center"/>
        <w:rPr>
          <w:rFonts w:ascii="Arial" w:hAnsi="Arial" w:cs="Arial"/>
          <w:b/>
          <w:color w:val="000000"/>
          <w:sz w:val="28"/>
          <w:szCs w:val="28"/>
        </w:rPr>
      </w:pPr>
      <w:r w:rsidRPr="00402361">
        <w:rPr>
          <w:rFonts w:ascii="Arial" w:hAnsi="Arial" w:cs="Arial"/>
          <w:b/>
          <w:bCs/>
          <w:szCs w:val="24"/>
        </w:rPr>
        <w:br w:type="page"/>
      </w:r>
      <w:r w:rsidRPr="000423A6">
        <w:rPr>
          <w:rFonts w:ascii="Arial" w:hAnsi="Arial" w:cs="Arial"/>
          <w:b/>
          <w:color w:val="000000"/>
          <w:sz w:val="28"/>
          <w:szCs w:val="28"/>
        </w:rPr>
        <w:lastRenderedPageBreak/>
        <w:t>ЭЛЕКТРИЧЕСКАЯ СХЕМА</w:t>
      </w:r>
    </w:p>
    <w:p w:rsidR="00C12129" w:rsidRPr="000423A6" w:rsidRDefault="00C12129" w:rsidP="00C12129">
      <w:pPr>
        <w:autoSpaceDE w:val="0"/>
        <w:autoSpaceDN w:val="0"/>
        <w:adjustRightInd w:val="0"/>
        <w:jc w:val="center"/>
        <w:rPr>
          <w:rFonts w:ascii="Arial" w:hAnsi="Arial" w:cs="Arial"/>
          <w:b/>
          <w:bCs/>
          <w:sz w:val="28"/>
          <w:szCs w:val="28"/>
        </w:rPr>
      </w:pPr>
      <w:r w:rsidRPr="000423A6">
        <w:rPr>
          <w:rFonts w:ascii="Arial" w:hAnsi="Arial" w:cs="Arial"/>
          <w:b/>
          <w:bCs/>
          <w:sz w:val="28"/>
          <w:szCs w:val="28"/>
          <w:lang w:val="en-US"/>
        </w:rPr>
        <w:t>BR</w:t>
      </w:r>
      <w:r w:rsidRPr="000423A6">
        <w:rPr>
          <w:rFonts w:ascii="Arial" w:hAnsi="Arial" w:cs="Arial"/>
          <w:b/>
          <w:bCs/>
          <w:sz w:val="28"/>
          <w:szCs w:val="28"/>
        </w:rPr>
        <w:t xml:space="preserve"> – </w:t>
      </w:r>
      <w:r w:rsidRPr="00402361">
        <w:rPr>
          <w:rFonts w:ascii="Arial" w:hAnsi="Arial" w:cs="Arial"/>
          <w:b/>
          <w:bCs/>
          <w:sz w:val="28"/>
          <w:szCs w:val="28"/>
        </w:rPr>
        <w:t>90/</w:t>
      </w:r>
      <w:r>
        <w:rPr>
          <w:rFonts w:ascii="Arial" w:hAnsi="Arial" w:cs="Arial"/>
          <w:b/>
          <w:bCs/>
          <w:sz w:val="28"/>
          <w:szCs w:val="28"/>
          <w:lang w:val="en-US"/>
        </w:rPr>
        <w:t>120</w:t>
      </w:r>
      <w:r w:rsidRPr="000423A6">
        <w:rPr>
          <w:rFonts w:ascii="Arial" w:hAnsi="Arial" w:cs="Arial"/>
          <w:b/>
          <w:bCs/>
          <w:sz w:val="28"/>
          <w:szCs w:val="28"/>
        </w:rPr>
        <w:t xml:space="preserve">  </w:t>
      </w:r>
      <w:r w:rsidRPr="000423A6">
        <w:rPr>
          <w:rFonts w:ascii="Arial" w:hAnsi="Arial" w:cs="Arial"/>
          <w:b/>
          <w:bCs/>
          <w:sz w:val="28"/>
          <w:szCs w:val="28"/>
          <w:lang w:val="en-US"/>
        </w:rPr>
        <w:t>ET</w:t>
      </w:r>
      <w:r w:rsidRPr="000423A6">
        <w:rPr>
          <w:rFonts w:ascii="Arial" w:hAnsi="Arial" w:cs="Arial"/>
          <w:b/>
          <w:bCs/>
          <w:sz w:val="28"/>
          <w:szCs w:val="28"/>
        </w:rPr>
        <w:t>(</w:t>
      </w:r>
      <w:r w:rsidRPr="000423A6">
        <w:rPr>
          <w:rFonts w:ascii="Arial" w:hAnsi="Arial" w:cs="Arial"/>
          <w:b/>
          <w:bCs/>
          <w:sz w:val="28"/>
          <w:szCs w:val="28"/>
          <w:lang w:val="en-US"/>
        </w:rPr>
        <w:t>N</w:t>
      </w:r>
      <w:r w:rsidRPr="000423A6">
        <w:rPr>
          <w:rFonts w:ascii="Arial" w:hAnsi="Arial" w:cs="Arial"/>
          <w:b/>
          <w:bCs/>
          <w:sz w:val="28"/>
          <w:szCs w:val="28"/>
        </w:rPr>
        <w:t>)</w:t>
      </w:r>
    </w:p>
    <w:p w:rsidR="00C12129" w:rsidRDefault="00C12129" w:rsidP="00C12129">
      <w:pPr>
        <w:autoSpaceDE w:val="0"/>
        <w:autoSpaceDN w:val="0"/>
        <w:adjustRightInd w:val="0"/>
        <w:jc w:val="center"/>
        <w:rPr>
          <w:rFonts w:ascii="Arial" w:hAnsi="Arial" w:cs="Arial"/>
          <w:b/>
          <w:bCs/>
          <w:szCs w:val="24"/>
          <w:lang w:val="en-US"/>
        </w:rPr>
      </w:pPr>
      <w:r>
        <w:rPr>
          <w:rFonts w:ascii="Arial" w:hAnsi="Arial" w:cs="Arial"/>
          <w:b/>
          <w:bCs/>
          <w:noProof/>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4053840</wp:posOffset>
                </wp:positionH>
                <wp:positionV relativeFrom="paragraph">
                  <wp:posOffset>590550</wp:posOffset>
                </wp:positionV>
                <wp:extent cx="1924050" cy="2324100"/>
                <wp:effectExtent l="0" t="0" r="3810" b="0"/>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2324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2129" w:rsidRPr="00B26D84" w:rsidRDefault="00C12129" w:rsidP="00C12129">
                            <w:pPr>
                              <w:rPr>
                                <w:rFonts w:ascii="Arial" w:hAnsi="Arial" w:cs="Arial"/>
                                <w:b/>
                                <w:sz w:val="16"/>
                                <w:szCs w:val="16"/>
                              </w:rPr>
                            </w:pPr>
                            <w:r w:rsidRPr="00B26D84">
                              <w:rPr>
                                <w:rFonts w:ascii="Arial" w:hAnsi="Arial" w:cs="Arial"/>
                                <w:b/>
                                <w:sz w:val="16"/>
                                <w:szCs w:val="16"/>
                              </w:rPr>
                              <w:t>1. Клеммная колодка</w:t>
                            </w:r>
                          </w:p>
                          <w:p w:rsidR="00C12129" w:rsidRPr="00B26D84" w:rsidRDefault="00C12129" w:rsidP="00C12129">
                            <w:pPr>
                              <w:rPr>
                                <w:rFonts w:ascii="Arial" w:hAnsi="Arial" w:cs="Arial"/>
                                <w:b/>
                                <w:sz w:val="16"/>
                                <w:szCs w:val="16"/>
                              </w:rPr>
                            </w:pPr>
                            <w:r w:rsidRPr="00B26D84">
                              <w:rPr>
                                <w:rFonts w:ascii="Arial" w:hAnsi="Arial" w:cs="Arial"/>
                                <w:b/>
                                <w:sz w:val="16"/>
                                <w:szCs w:val="16"/>
                              </w:rPr>
                              <w:t>2. Предохранительный термостат</w:t>
                            </w:r>
                          </w:p>
                          <w:p w:rsidR="00C12129" w:rsidRPr="00B26D84" w:rsidRDefault="00C12129" w:rsidP="00C12129">
                            <w:pPr>
                              <w:rPr>
                                <w:rFonts w:ascii="Arial" w:hAnsi="Arial" w:cs="Arial"/>
                                <w:b/>
                                <w:sz w:val="16"/>
                                <w:szCs w:val="16"/>
                              </w:rPr>
                            </w:pPr>
                            <w:r w:rsidRPr="00B26D84">
                              <w:rPr>
                                <w:rFonts w:ascii="Arial" w:hAnsi="Arial" w:cs="Arial"/>
                                <w:b/>
                                <w:sz w:val="16"/>
                                <w:szCs w:val="16"/>
                              </w:rPr>
                              <w:t>3. Реле</w:t>
                            </w:r>
                          </w:p>
                          <w:p w:rsidR="00C12129" w:rsidRPr="00B26D84" w:rsidRDefault="00C12129" w:rsidP="00C12129">
                            <w:pPr>
                              <w:rPr>
                                <w:rFonts w:ascii="Arial" w:hAnsi="Arial" w:cs="Arial"/>
                                <w:b/>
                                <w:sz w:val="16"/>
                                <w:szCs w:val="16"/>
                              </w:rPr>
                            </w:pPr>
                            <w:r w:rsidRPr="00B26D84">
                              <w:rPr>
                                <w:rFonts w:ascii="Arial" w:hAnsi="Arial" w:cs="Arial"/>
                                <w:b/>
                                <w:sz w:val="16"/>
                                <w:szCs w:val="16"/>
                              </w:rPr>
                              <w:t>4. Нагревательный элемент</w:t>
                            </w:r>
                          </w:p>
                          <w:p w:rsidR="00C12129" w:rsidRPr="00B26D84" w:rsidRDefault="00C12129" w:rsidP="00C12129">
                            <w:pPr>
                              <w:rPr>
                                <w:rFonts w:ascii="Arial" w:hAnsi="Arial" w:cs="Arial"/>
                                <w:b/>
                                <w:sz w:val="16"/>
                                <w:szCs w:val="16"/>
                              </w:rPr>
                            </w:pPr>
                            <w:r w:rsidRPr="00B26D84">
                              <w:rPr>
                                <w:rFonts w:ascii="Arial" w:hAnsi="Arial" w:cs="Arial"/>
                                <w:b/>
                                <w:sz w:val="16"/>
                                <w:szCs w:val="16"/>
                              </w:rPr>
                              <w:t>5. Белый светодиод</w:t>
                            </w:r>
                          </w:p>
                          <w:p w:rsidR="00C12129" w:rsidRPr="00B26D84" w:rsidRDefault="00C12129" w:rsidP="00C12129">
                            <w:pPr>
                              <w:rPr>
                                <w:rFonts w:ascii="Arial" w:hAnsi="Arial" w:cs="Arial"/>
                                <w:b/>
                                <w:sz w:val="16"/>
                                <w:szCs w:val="16"/>
                              </w:rPr>
                            </w:pPr>
                            <w:r w:rsidRPr="00B26D84">
                              <w:rPr>
                                <w:rFonts w:ascii="Arial" w:hAnsi="Arial" w:cs="Arial"/>
                                <w:b/>
                                <w:sz w:val="16"/>
                                <w:szCs w:val="16"/>
                              </w:rPr>
                              <w:t>6. Зеленый светодиод</w:t>
                            </w:r>
                          </w:p>
                          <w:p w:rsidR="00C12129" w:rsidRPr="00B26D84" w:rsidRDefault="00C12129" w:rsidP="00C12129">
                            <w:pPr>
                              <w:rPr>
                                <w:rFonts w:ascii="Arial" w:hAnsi="Arial" w:cs="Arial"/>
                                <w:b/>
                                <w:sz w:val="16"/>
                                <w:szCs w:val="16"/>
                              </w:rPr>
                            </w:pPr>
                            <w:r w:rsidRPr="00B26D84">
                              <w:rPr>
                                <w:rFonts w:ascii="Arial" w:hAnsi="Arial" w:cs="Arial"/>
                                <w:b/>
                                <w:sz w:val="16"/>
                                <w:szCs w:val="16"/>
                              </w:rPr>
                              <w:t xml:space="preserve">7. </w:t>
                            </w:r>
                            <w:r>
                              <w:rPr>
                                <w:rFonts w:ascii="Arial" w:hAnsi="Arial" w:cs="Arial"/>
                                <w:b/>
                                <w:sz w:val="16"/>
                                <w:szCs w:val="16"/>
                              </w:rPr>
                              <w:t>Разъединитель</w:t>
                            </w:r>
                          </w:p>
                          <w:p w:rsidR="00C12129" w:rsidRPr="00B26D84" w:rsidRDefault="00C12129" w:rsidP="00C12129">
                            <w:pPr>
                              <w:rPr>
                                <w:rFonts w:ascii="Arial" w:hAnsi="Arial" w:cs="Arial"/>
                                <w:b/>
                                <w:sz w:val="16"/>
                                <w:szCs w:val="16"/>
                              </w:rPr>
                            </w:pPr>
                            <w:r w:rsidRPr="00B26D84">
                              <w:rPr>
                                <w:rFonts w:ascii="Arial" w:hAnsi="Arial" w:cs="Arial"/>
                                <w:b/>
                                <w:sz w:val="16"/>
                                <w:szCs w:val="16"/>
                              </w:rPr>
                              <w:t>8. Термостат</w:t>
                            </w:r>
                          </w:p>
                          <w:p w:rsidR="00C12129" w:rsidRPr="00B26D84" w:rsidRDefault="00C12129" w:rsidP="00C12129">
                            <w:pPr>
                              <w:rPr>
                                <w:rFonts w:ascii="Arial" w:hAnsi="Arial" w:cs="Arial"/>
                                <w:b/>
                                <w:sz w:val="16"/>
                                <w:szCs w:val="16"/>
                              </w:rPr>
                            </w:pPr>
                            <w:r w:rsidRPr="00B26D84">
                              <w:rPr>
                                <w:rFonts w:ascii="Arial" w:hAnsi="Arial" w:cs="Arial"/>
                                <w:b/>
                                <w:sz w:val="16"/>
                                <w:szCs w:val="16"/>
                              </w:rPr>
                              <w:t>9. Выключатель</w:t>
                            </w:r>
                          </w:p>
                          <w:p w:rsidR="00C12129" w:rsidRPr="00B26D84" w:rsidRDefault="00C12129" w:rsidP="00C12129">
                            <w:pPr>
                              <w:rPr>
                                <w:rFonts w:ascii="Arial" w:hAnsi="Arial" w:cs="Arial"/>
                                <w:b/>
                                <w:sz w:val="16"/>
                                <w:szCs w:val="16"/>
                              </w:rPr>
                            </w:pPr>
                          </w:p>
                          <w:p w:rsidR="00C12129" w:rsidRPr="00B26D84" w:rsidRDefault="00C12129" w:rsidP="00C12129">
                            <w:pPr>
                              <w:rPr>
                                <w:rFonts w:ascii="Arial" w:hAnsi="Arial" w:cs="Arial"/>
                                <w:b/>
                                <w:sz w:val="16"/>
                                <w:szCs w:val="16"/>
                              </w:rPr>
                            </w:pPr>
                            <w:r w:rsidRPr="00B26D84">
                              <w:rPr>
                                <w:rFonts w:ascii="Arial" w:hAnsi="Arial" w:cs="Arial"/>
                                <w:b/>
                                <w:sz w:val="16"/>
                                <w:szCs w:val="16"/>
                                <w:lang w:val="en-US"/>
                              </w:rPr>
                              <w:t>h</w:t>
                            </w:r>
                            <w:r w:rsidRPr="00B26D84">
                              <w:rPr>
                                <w:rFonts w:ascii="Arial" w:hAnsi="Arial" w:cs="Arial"/>
                                <w:b/>
                                <w:sz w:val="16"/>
                                <w:szCs w:val="16"/>
                              </w:rPr>
                              <w:t>-Коричневый</w:t>
                            </w:r>
                          </w:p>
                          <w:p w:rsidR="00C12129" w:rsidRPr="00B26D84" w:rsidRDefault="00C12129" w:rsidP="00C12129">
                            <w:pPr>
                              <w:rPr>
                                <w:rFonts w:ascii="Arial" w:hAnsi="Arial" w:cs="Arial"/>
                                <w:b/>
                                <w:sz w:val="16"/>
                                <w:szCs w:val="16"/>
                              </w:rPr>
                            </w:pPr>
                            <w:r w:rsidRPr="00B26D84">
                              <w:rPr>
                                <w:rFonts w:ascii="Arial" w:hAnsi="Arial" w:cs="Arial"/>
                                <w:b/>
                                <w:sz w:val="16"/>
                                <w:szCs w:val="16"/>
                                <w:lang w:val="en-US"/>
                              </w:rPr>
                              <w:t>m</w:t>
                            </w:r>
                            <w:r w:rsidRPr="00B26D84">
                              <w:rPr>
                                <w:rFonts w:ascii="Arial" w:hAnsi="Arial" w:cs="Arial"/>
                                <w:b/>
                                <w:sz w:val="16"/>
                                <w:szCs w:val="16"/>
                              </w:rPr>
                              <w:t>- Синий</w:t>
                            </w:r>
                          </w:p>
                          <w:p w:rsidR="00C12129" w:rsidRPr="00B26D84" w:rsidRDefault="00C12129" w:rsidP="00C12129">
                            <w:pPr>
                              <w:rPr>
                                <w:rFonts w:ascii="Arial" w:hAnsi="Arial" w:cs="Arial"/>
                                <w:b/>
                                <w:sz w:val="16"/>
                                <w:szCs w:val="16"/>
                              </w:rPr>
                            </w:pPr>
                            <w:r w:rsidRPr="00B26D84">
                              <w:rPr>
                                <w:rFonts w:ascii="Arial" w:hAnsi="Arial" w:cs="Arial"/>
                                <w:b/>
                                <w:sz w:val="16"/>
                                <w:szCs w:val="16"/>
                                <w:lang w:val="en-US"/>
                              </w:rPr>
                              <w:t>z</w:t>
                            </w:r>
                            <w:r w:rsidRPr="00B26D84">
                              <w:rPr>
                                <w:rFonts w:ascii="Arial" w:hAnsi="Arial" w:cs="Arial"/>
                                <w:b/>
                                <w:sz w:val="16"/>
                                <w:szCs w:val="16"/>
                              </w:rPr>
                              <w:t>-Желтый/Зеленый</w:t>
                            </w:r>
                          </w:p>
                        </w:txbxContent>
                      </wps:txbx>
                      <wps:bodyPr rot="0" vert="horz"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0" o:spid="_x0000_s1029" type="#_x0000_t202" style="position:absolute;left:0;text-align:left;margin-left:319.2pt;margin-top:46.5pt;width:151.5pt;height:1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" stroked="f">
                <v:textbox inset=".5mm,.3mm,.5mm,.3mm">
                  <w:txbxContent>
                    <w:p w:rsidR="00C12129" w:rsidRPr="00B26D84" w:rsidRDefault="00C12129" w:rsidP="00C12129">
                      <w:pPr>
                        <w:rPr>
                          <w:rFonts w:ascii="Arial" w:hAnsi="Arial" w:cs="Arial"/>
                          <w:b/>
                          <w:sz w:val="16"/>
                          <w:szCs w:val="16"/>
                        </w:rPr>
                      </w:pPr>
                      <w:r w:rsidRPr="00B26D84">
                        <w:rPr>
                          <w:rFonts w:ascii="Arial" w:hAnsi="Arial" w:cs="Arial"/>
                          <w:b/>
                          <w:sz w:val="16"/>
                          <w:szCs w:val="16"/>
                        </w:rPr>
                        <w:t>1. Клеммная колодка</w:t>
                      </w:r>
                    </w:p>
                    <w:p w:rsidR="00C12129" w:rsidRPr="00B26D84" w:rsidRDefault="00C12129" w:rsidP="00C12129">
                      <w:pPr>
                        <w:rPr>
                          <w:rFonts w:ascii="Arial" w:hAnsi="Arial" w:cs="Arial"/>
                          <w:b/>
                          <w:sz w:val="16"/>
                          <w:szCs w:val="16"/>
                        </w:rPr>
                      </w:pPr>
                      <w:r w:rsidRPr="00B26D84">
                        <w:rPr>
                          <w:rFonts w:ascii="Arial" w:hAnsi="Arial" w:cs="Arial"/>
                          <w:b/>
                          <w:sz w:val="16"/>
                          <w:szCs w:val="16"/>
                        </w:rPr>
                        <w:t>2. Предохранительный термостат</w:t>
                      </w:r>
                    </w:p>
                    <w:p w:rsidR="00C12129" w:rsidRPr="00B26D84" w:rsidRDefault="00C12129" w:rsidP="00C12129">
                      <w:pPr>
                        <w:rPr>
                          <w:rFonts w:ascii="Arial" w:hAnsi="Arial" w:cs="Arial"/>
                          <w:b/>
                          <w:sz w:val="16"/>
                          <w:szCs w:val="16"/>
                        </w:rPr>
                      </w:pPr>
                      <w:r w:rsidRPr="00B26D84">
                        <w:rPr>
                          <w:rFonts w:ascii="Arial" w:hAnsi="Arial" w:cs="Arial"/>
                          <w:b/>
                          <w:sz w:val="16"/>
                          <w:szCs w:val="16"/>
                        </w:rPr>
                        <w:t>3. Реле</w:t>
                      </w:r>
                    </w:p>
                    <w:p w:rsidR="00C12129" w:rsidRPr="00B26D84" w:rsidRDefault="00C12129" w:rsidP="00C12129">
                      <w:pPr>
                        <w:rPr>
                          <w:rFonts w:ascii="Arial" w:hAnsi="Arial" w:cs="Arial"/>
                          <w:b/>
                          <w:sz w:val="16"/>
                          <w:szCs w:val="16"/>
                        </w:rPr>
                      </w:pPr>
                      <w:r w:rsidRPr="00B26D84">
                        <w:rPr>
                          <w:rFonts w:ascii="Arial" w:hAnsi="Arial" w:cs="Arial"/>
                          <w:b/>
                          <w:sz w:val="16"/>
                          <w:szCs w:val="16"/>
                        </w:rPr>
                        <w:t>4. Нагревательный элемент</w:t>
                      </w:r>
                    </w:p>
                    <w:p w:rsidR="00C12129" w:rsidRPr="00B26D84" w:rsidRDefault="00C12129" w:rsidP="00C12129">
                      <w:pPr>
                        <w:rPr>
                          <w:rFonts w:ascii="Arial" w:hAnsi="Arial" w:cs="Arial"/>
                          <w:b/>
                          <w:sz w:val="16"/>
                          <w:szCs w:val="16"/>
                        </w:rPr>
                      </w:pPr>
                      <w:r w:rsidRPr="00B26D84">
                        <w:rPr>
                          <w:rFonts w:ascii="Arial" w:hAnsi="Arial" w:cs="Arial"/>
                          <w:b/>
                          <w:sz w:val="16"/>
                          <w:szCs w:val="16"/>
                        </w:rPr>
                        <w:t>5. Белый светодиод</w:t>
                      </w:r>
                    </w:p>
                    <w:p w:rsidR="00C12129" w:rsidRPr="00B26D84" w:rsidRDefault="00C12129" w:rsidP="00C12129">
                      <w:pPr>
                        <w:rPr>
                          <w:rFonts w:ascii="Arial" w:hAnsi="Arial" w:cs="Arial"/>
                          <w:b/>
                          <w:sz w:val="16"/>
                          <w:szCs w:val="16"/>
                        </w:rPr>
                      </w:pPr>
                      <w:r w:rsidRPr="00B26D84">
                        <w:rPr>
                          <w:rFonts w:ascii="Arial" w:hAnsi="Arial" w:cs="Arial"/>
                          <w:b/>
                          <w:sz w:val="16"/>
                          <w:szCs w:val="16"/>
                        </w:rPr>
                        <w:t>6. Зеленый светодиод</w:t>
                      </w:r>
                    </w:p>
                    <w:p w:rsidR="00C12129" w:rsidRPr="00B26D84" w:rsidRDefault="00C12129" w:rsidP="00C12129">
                      <w:pPr>
                        <w:rPr>
                          <w:rFonts w:ascii="Arial" w:hAnsi="Arial" w:cs="Arial"/>
                          <w:b/>
                          <w:sz w:val="16"/>
                          <w:szCs w:val="16"/>
                        </w:rPr>
                      </w:pPr>
                      <w:r w:rsidRPr="00B26D84">
                        <w:rPr>
                          <w:rFonts w:ascii="Arial" w:hAnsi="Arial" w:cs="Arial"/>
                          <w:b/>
                          <w:sz w:val="16"/>
                          <w:szCs w:val="16"/>
                        </w:rPr>
                        <w:t xml:space="preserve">7. </w:t>
                      </w:r>
                      <w:r>
                        <w:rPr>
                          <w:rFonts w:ascii="Arial" w:hAnsi="Arial" w:cs="Arial"/>
                          <w:b/>
                          <w:sz w:val="16"/>
                          <w:szCs w:val="16"/>
                        </w:rPr>
                        <w:t>Разъединитель</w:t>
                      </w:r>
                    </w:p>
                    <w:p w:rsidR="00C12129" w:rsidRPr="00B26D84" w:rsidRDefault="00C12129" w:rsidP="00C12129">
                      <w:pPr>
                        <w:rPr>
                          <w:rFonts w:ascii="Arial" w:hAnsi="Arial" w:cs="Arial"/>
                          <w:b/>
                          <w:sz w:val="16"/>
                          <w:szCs w:val="16"/>
                        </w:rPr>
                      </w:pPr>
                      <w:r w:rsidRPr="00B26D84">
                        <w:rPr>
                          <w:rFonts w:ascii="Arial" w:hAnsi="Arial" w:cs="Arial"/>
                          <w:b/>
                          <w:sz w:val="16"/>
                          <w:szCs w:val="16"/>
                        </w:rPr>
                        <w:t>8. Термостат</w:t>
                      </w:r>
                    </w:p>
                    <w:p w:rsidR="00C12129" w:rsidRPr="00B26D84" w:rsidRDefault="00C12129" w:rsidP="00C12129">
                      <w:pPr>
                        <w:rPr>
                          <w:rFonts w:ascii="Arial" w:hAnsi="Arial" w:cs="Arial"/>
                          <w:b/>
                          <w:sz w:val="16"/>
                          <w:szCs w:val="16"/>
                        </w:rPr>
                      </w:pPr>
                      <w:r w:rsidRPr="00B26D84">
                        <w:rPr>
                          <w:rFonts w:ascii="Arial" w:hAnsi="Arial" w:cs="Arial"/>
                          <w:b/>
                          <w:sz w:val="16"/>
                          <w:szCs w:val="16"/>
                        </w:rPr>
                        <w:t>9. Выключатель</w:t>
                      </w:r>
                    </w:p>
                    <w:p w:rsidR="00C12129" w:rsidRPr="00B26D84" w:rsidRDefault="00C12129" w:rsidP="00C12129">
                      <w:pPr>
                        <w:rPr>
                          <w:rFonts w:ascii="Arial" w:hAnsi="Arial" w:cs="Arial"/>
                          <w:b/>
                          <w:sz w:val="16"/>
                          <w:szCs w:val="16"/>
                        </w:rPr>
                      </w:pPr>
                    </w:p>
                    <w:p w:rsidR="00C12129" w:rsidRPr="00B26D84" w:rsidRDefault="00C12129" w:rsidP="00C12129">
                      <w:pPr>
                        <w:rPr>
                          <w:rFonts w:ascii="Arial" w:hAnsi="Arial" w:cs="Arial"/>
                          <w:b/>
                          <w:sz w:val="16"/>
                          <w:szCs w:val="16"/>
                        </w:rPr>
                      </w:pPr>
                      <w:r w:rsidRPr="00B26D84">
                        <w:rPr>
                          <w:rFonts w:ascii="Arial" w:hAnsi="Arial" w:cs="Arial"/>
                          <w:b/>
                          <w:sz w:val="16"/>
                          <w:szCs w:val="16"/>
                          <w:lang w:val="en-US"/>
                        </w:rPr>
                        <w:t>h</w:t>
                      </w:r>
                      <w:r w:rsidRPr="00B26D84">
                        <w:rPr>
                          <w:rFonts w:ascii="Arial" w:hAnsi="Arial" w:cs="Arial"/>
                          <w:b/>
                          <w:sz w:val="16"/>
                          <w:szCs w:val="16"/>
                        </w:rPr>
                        <w:t>-Коричневый</w:t>
                      </w:r>
                    </w:p>
                    <w:p w:rsidR="00C12129" w:rsidRPr="00B26D84" w:rsidRDefault="00C12129" w:rsidP="00C12129">
                      <w:pPr>
                        <w:rPr>
                          <w:rFonts w:ascii="Arial" w:hAnsi="Arial" w:cs="Arial"/>
                          <w:b/>
                          <w:sz w:val="16"/>
                          <w:szCs w:val="16"/>
                        </w:rPr>
                      </w:pPr>
                      <w:r w:rsidRPr="00B26D84">
                        <w:rPr>
                          <w:rFonts w:ascii="Arial" w:hAnsi="Arial" w:cs="Arial"/>
                          <w:b/>
                          <w:sz w:val="16"/>
                          <w:szCs w:val="16"/>
                          <w:lang w:val="en-US"/>
                        </w:rPr>
                        <w:t>m</w:t>
                      </w:r>
                      <w:r w:rsidRPr="00B26D84">
                        <w:rPr>
                          <w:rFonts w:ascii="Arial" w:hAnsi="Arial" w:cs="Arial"/>
                          <w:b/>
                          <w:sz w:val="16"/>
                          <w:szCs w:val="16"/>
                        </w:rPr>
                        <w:t>- Синий</w:t>
                      </w:r>
                    </w:p>
                    <w:p w:rsidR="00C12129" w:rsidRPr="00B26D84" w:rsidRDefault="00C12129" w:rsidP="00C12129">
                      <w:pPr>
                        <w:rPr>
                          <w:rFonts w:ascii="Arial" w:hAnsi="Arial" w:cs="Arial"/>
                          <w:b/>
                          <w:sz w:val="16"/>
                          <w:szCs w:val="16"/>
                        </w:rPr>
                      </w:pPr>
                      <w:r w:rsidRPr="00B26D84">
                        <w:rPr>
                          <w:rFonts w:ascii="Arial" w:hAnsi="Arial" w:cs="Arial"/>
                          <w:b/>
                          <w:sz w:val="16"/>
                          <w:szCs w:val="16"/>
                          <w:lang w:val="en-US"/>
                        </w:rPr>
                        <w:t>z</w:t>
                      </w:r>
                      <w:r w:rsidRPr="00B26D84">
                        <w:rPr>
                          <w:rFonts w:ascii="Arial" w:hAnsi="Arial" w:cs="Arial"/>
                          <w:b/>
                          <w:sz w:val="16"/>
                          <w:szCs w:val="16"/>
                        </w:rPr>
                        <w:t>-Желтый/Зеленый</w:t>
                      </w:r>
                    </w:p>
                  </w:txbxContent>
                </v:textbox>
              </v:shape>
            </w:pict>
          </mc:Fallback>
        </mc:AlternateContent>
      </w:r>
      <w:r>
        <w:rPr>
          <w:rFonts w:ascii="Arial" w:hAnsi="Arial" w:cs="Arial"/>
          <w:b/>
          <w:bCs/>
          <w:noProof/>
          <w:szCs w:val="24"/>
          <w:lang w:eastAsia="ru-RU"/>
        </w:rPr>
        <w:drawing>
          <wp:inline distT="0" distB="0" distL="0" distR="0">
            <wp:extent cx="5248275" cy="83058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48275" cy="8305800"/>
                    </a:xfrm>
                    <a:prstGeom prst="rect">
                      <a:avLst/>
                    </a:prstGeom>
                    <a:noFill/>
                    <a:ln>
                      <a:noFill/>
                    </a:ln>
                  </pic:spPr>
                </pic:pic>
              </a:graphicData>
            </a:graphic>
          </wp:inline>
        </w:drawing>
      </w:r>
    </w:p>
    <w:p w:rsidR="00C12129" w:rsidRPr="000423A6" w:rsidRDefault="00C12129" w:rsidP="00C12129">
      <w:pPr>
        <w:autoSpaceDE w:val="0"/>
        <w:autoSpaceDN w:val="0"/>
        <w:adjustRightInd w:val="0"/>
        <w:jc w:val="center"/>
        <w:rPr>
          <w:rFonts w:ascii="Arial" w:hAnsi="Arial" w:cs="Arial"/>
          <w:b/>
          <w:color w:val="000000"/>
          <w:sz w:val="28"/>
          <w:szCs w:val="28"/>
        </w:rPr>
      </w:pPr>
      <w:r w:rsidRPr="00402361">
        <w:rPr>
          <w:rFonts w:ascii="Arial" w:hAnsi="Arial" w:cs="Arial"/>
          <w:b/>
          <w:bCs/>
          <w:szCs w:val="24"/>
        </w:rPr>
        <w:br w:type="page"/>
      </w:r>
      <w:r w:rsidRPr="000423A6">
        <w:rPr>
          <w:rFonts w:ascii="Arial" w:hAnsi="Arial" w:cs="Arial"/>
          <w:b/>
          <w:color w:val="000000"/>
          <w:sz w:val="28"/>
          <w:szCs w:val="28"/>
        </w:rPr>
        <w:lastRenderedPageBreak/>
        <w:t>ЭЛЕКТРИЧЕСКАЯ СХЕМА</w:t>
      </w:r>
    </w:p>
    <w:p w:rsidR="00C12129" w:rsidRPr="000423A6" w:rsidRDefault="00C12129" w:rsidP="00C12129">
      <w:pPr>
        <w:autoSpaceDE w:val="0"/>
        <w:autoSpaceDN w:val="0"/>
        <w:adjustRightInd w:val="0"/>
        <w:jc w:val="center"/>
        <w:rPr>
          <w:rFonts w:ascii="Arial" w:hAnsi="Arial" w:cs="Arial"/>
          <w:b/>
          <w:bCs/>
          <w:sz w:val="28"/>
          <w:szCs w:val="28"/>
        </w:rPr>
      </w:pPr>
      <w:r>
        <w:rPr>
          <w:rFonts w:ascii="Arial" w:hAnsi="Arial" w:cs="Arial"/>
          <w:b/>
          <w:bCs/>
          <w:noProof/>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3872865</wp:posOffset>
                </wp:positionH>
                <wp:positionV relativeFrom="paragraph">
                  <wp:posOffset>401955</wp:posOffset>
                </wp:positionV>
                <wp:extent cx="1924050" cy="2771775"/>
                <wp:effectExtent l="0" t="1905" r="3810" b="0"/>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2771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2129" w:rsidRPr="00B26D84" w:rsidRDefault="00C12129" w:rsidP="00C12129">
                            <w:pPr>
                              <w:rPr>
                                <w:rFonts w:ascii="Arial" w:hAnsi="Arial" w:cs="Arial"/>
                                <w:b/>
                                <w:sz w:val="16"/>
                                <w:szCs w:val="16"/>
                              </w:rPr>
                            </w:pPr>
                            <w:r w:rsidRPr="00B26D84">
                              <w:rPr>
                                <w:rFonts w:ascii="Arial" w:hAnsi="Arial" w:cs="Arial"/>
                                <w:b/>
                                <w:sz w:val="16"/>
                                <w:szCs w:val="16"/>
                              </w:rPr>
                              <w:t>1. Клеммная колодка</w:t>
                            </w:r>
                          </w:p>
                          <w:p w:rsidR="00C12129" w:rsidRPr="00B26D84" w:rsidRDefault="00C12129" w:rsidP="00C12129">
                            <w:pPr>
                              <w:rPr>
                                <w:rFonts w:ascii="Arial" w:hAnsi="Arial" w:cs="Arial"/>
                                <w:b/>
                                <w:sz w:val="16"/>
                                <w:szCs w:val="16"/>
                              </w:rPr>
                            </w:pPr>
                            <w:r w:rsidRPr="00B26D84">
                              <w:rPr>
                                <w:rFonts w:ascii="Arial" w:hAnsi="Arial" w:cs="Arial"/>
                                <w:b/>
                                <w:sz w:val="16"/>
                                <w:szCs w:val="16"/>
                              </w:rPr>
                              <w:t>2. Предохранительный термостат</w:t>
                            </w:r>
                          </w:p>
                          <w:p w:rsidR="00C12129" w:rsidRPr="00B26D84" w:rsidRDefault="00C12129" w:rsidP="00C12129">
                            <w:pPr>
                              <w:rPr>
                                <w:rFonts w:ascii="Arial" w:hAnsi="Arial" w:cs="Arial"/>
                                <w:b/>
                                <w:sz w:val="16"/>
                                <w:szCs w:val="16"/>
                              </w:rPr>
                            </w:pPr>
                            <w:r w:rsidRPr="00B26D84">
                              <w:rPr>
                                <w:rFonts w:ascii="Arial" w:hAnsi="Arial" w:cs="Arial"/>
                                <w:b/>
                                <w:sz w:val="16"/>
                                <w:szCs w:val="16"/>
                              </w:rPr>
                              <w:t>3. Реле</w:t>
                            </w:r>
                          </w:p>
                          <w:p w:rsidR="00C12129" w:rsidRPr="00B26D84" w:rsidRDefault="00C12129" w:rsidP="00C12129">
                            <w:pPr>
                              <w:rPr>
                                <w:rFonts w:ascii="Arial" w:hAnsi="Arial" w:cs="Arial"/>
                                <w:b/>
                                <w:sz w:val="16"/>
                                <w:szCs w:val="16"/>
                              </w:rPr>
                            </w:pPr>
                            <w:r w:rsidRPr="00B26D84">
                              <w:rPr>
                                <w:rFonts w:ascii="Arial" w:hAnsi="Arial" w:cs="Arial"/>
                                <w:b/>
                                <w:sz w:val="16"/>
                                <w:szCs w:val="16"/>
                              </w:rPr>
                              <w:t>4. Нагревательный элемент</w:t>
                            </w:r>
                          </w:p>
                          <w:p w:rsidR="00C12129" w:rsidRPr="00B26D84" w:rsidRDefault="00C12129" w:rsidP="00C12129">
                            <w:pPr>
                              <w:rPr>
                                <w:rFonts w:ascii="Arial" w:hAnsi="Arial" w:cs="Arial"/>
                                <w:b/>
                                <w:sz w:val="16"/>
                                <w:szCs w:val="16"/>
                              </w:rPr>
                            </w:pPr>
                            <w:r w:rsidRPr="00B26D84">
                              <w:rPr>
                                <w:rFonts w:ascii="Arial" w:hAnsi="Arial" w:cs="Arial"/>
                                <w:b/>
                                <w:sz w:val="16"/>
                                <w:szCs w:val="16"/>
                              </w:rPr>
                              <w:t>5. Белый светодиод</w:t>
                            </w:r>
                          </w:p>
                          <w:p w:rsidR="00C12129" w:rsidRPr="00B26D84" w:rsidRDefault="00C12129" w:rsidP="00C12129">
                            <w:pPr>
                              <w:rPr>
                                <w:rFonts w:ascii="Arial" w:hAnsi="Arial" w:cs="Arial"/>
                                <w:b/>
                                <w:sz w:val="16"/>
                                <w:szCs w:val="16"/>
                              </w:rPr>
                            </w:pPr>
                            <w:r w:rsidRPr="00B26D84">
                              <w:rPr>
                                <w:rFonts w:ascii="Arial" w:hAnsi="Arial" w:cs="Arial"/>
                                <w:b/>
                                <w:sz w:val="16"/>
                                <w:szCs w:val="16"/>
                              </w:rPr>
                              <w:t>6. Зеленый светодиод</w:t>
                            </w:r>
                          </w:p>
                          <w:p w:rsidR="00C12129" w:rsidRPr="00B26D84" w:rsidRDefault="00C12129" w:rsidP="00C12129">
                            <w:pPr>
                              <w:rPr>
                                <w:rFonts w:ascii="Arial" w:hAnsi="Arial" w:cs="Arial"/>
                                <w:b/>
                                <w:sz w:val="16"/>
                                <w:szCs w:val="16"/>
                              </w:rPr>
                            </w:pPr>
                            <w:r w:rsidRPr="00B26D84">
                              <w:rPr>
                                <w:rFonts w:ascii="Arial" w:hAnsi="Arial" w:cs="Arial"/>
                                <w:b/>
                                <w:sz w:val="16"/>
                                <w:szCs w:val="16"/>
                              </w:rPr>
                              <w:t xml:space="preserve">7. </w:t>
                            </w:r>
                            <w:r>
                              <w:rPr>
                                <w:rFonts w:ascii="Arial" w:hAnsi="Arial" w:cs="Arial"/>
                                <w:b/>
                                <w:sz w:val="16"/>
                                <w:szCs w:val="16"/>
                              </w:rPr>
                              <w:t>Разъединитель</w:t>
                            </w:r>
                          </w:p>
                          <w:p w:rsidR="00C12129" w:rsidRPr="00B26D84" w:rsidRDefault="00C12129" w:rsidP="00C12129">
                            <w:pPr>
                              <w:rPr>
                                <w:rFonts w:ascii="Arial" w:hAnsi="Arial" w:cs="Arial"/>
                                <w:b/>
                                <w:sz w:val="16"/>
                                <w:szCs w:val="16"/>
                              </w:rPr>
                            </w:pPr>
                            <w:r w:rsidRPr="00B26D84">
                              <w:rPr>
                                <w:rFonts w:ascii="Arial" w:hAnsi="Arial" w:cs="Arial"/>
                                <w:b/>
                                <w:sz w:val="16"/>
                                <w:szCs w:val="16"/>
                              </w:rPr>
                              <w:t>8. Термостат</w:t>
                            </w:r>
                          </w:p>
                          <w:p w:rsidR="00C12129" w:rsidRDefault="00C12129" w:rsidP="00C12129">
                            <w:pPr>
                              <w:rPr>
                                <w:rFonts w:ascii="Arial" w:hAnsi="Arial" w:cs="Arial"/>
                                <w:b/>
                                <w:sz w:val="16"/>
                                <w:szCs w:val="16"/>
                              </w:rPr>
                            </w:pPr>
                            <w:r w:rsidRPr="00B26D84">
                              <w:rPr>
                                <w:rFonts w:ascii="Arial" w:hAnsi="Arial" w:cs="Arial"/>
                                <w:b/>
                                <w:sz w:val="16"/>
                                <w:szCs w:val="16"/>
                              </w:rPr>
                              <w:t>9. Выключатель</w:t>
                            </w:r>
                          </w:p>
                          <w:p w:rsidR="00C12129" w:rsidRDefault="00C12129" w:rsidP="00C12129">
                            <w:pPr>
                              <w:rPr>
                                <w:rFonts w:ascii="Arial" w:hAnsi="Arial" w:cs="Arial"/>
                                <w:b/>
                                <w:sz w:val="16"/>
                                <w:szCs w:val="16"/>
                              </w:rPr>
                            </w:pPr>
                            <w:r>
                              <w:rPr>
                                <w:rFonts w:ascii="Arial" w:hAnsi="Arial" w:cs="Arial"/>
                                <w:b/>
                                <w:sz w:val="16"/>
                                <w:szCs w:val="16"/>
                              </w:rPr>
                              <w:t>10. Размыкающий контакт</w:t>
                            </w:r>
                          </w:p>
                          <w:p w:rsidR="00C12129" w:rsidRDefault="00C12129" w:rsidP="00C12129">
                            <w:pPr>
                              <w:rPr>
                                <w:rFonts w:ascii="Arial" w:hAnsi="Arial" w:cs="Arial"/>
                                <w:b/>
                                <w:sz w:val="16"/>
                                <w:szCs w:val="16"/>
                              </w:rPr>
                            </w:pPr>
                            <w:r>
                              <w:rPr>
                                <w:rFonts w:ascii="Arial" w:hAnsi="Arial" w:cs="Arial"/>
                                <w:b/>
                                <w:sz w:val="16"/>
                                <w:szCs w:val="16"/>
                              </w:rPr>
                              <w:t>11. Переключающий контакт</w:t>
                            </w:r>
                          </w:p>
                          <w:p w:rsidR="00C12129" w:rsidRPr="00B26D84" w:rsidRDefault="00C12129" w:rsidP="00C12129">
                            <w:pPr>
                              <w:rPr>
                                <w:rFonts w:ascii="Arial" w:hAnsi="Arial" w:cs="Arial"/>
                                <w:b/>
                                <w:sz w:val="16"/>
                                <w:szCs w:val="16"/>
                              </w:rPr>
                            </w:pPr>
                            <w:r>
                              <w:rPr>
                                <w:rFonts w:ascii="Arial" w:hAnsi="Arial" w:cs="Arial"/>
                                <w:b/>
                                <w:sz w:val="16"/>
                                <w:szCs w:val="16"/>
                              </w:rPr>
                              <w:t>12. Линейный приводной механизм</w:t>
                            </w:r>
                          </w:p>
                          <w:p w:rsidR="00C12129" w:rsidRPr="00B26D84" w:rsidRDefault="00C12129" w:rsidP="00C12129">
                            <w:pPr>
                              <w:rPr>
                                <w:rFonts w:ascii="Arial" w:hAnsi="Arial" w:cs="Arial"/>
                                <w:b/>
                                <w:sz w:val="16"/>
                                <w:szCs w:val="16"/>
                              </w:rPr>
                            </w:pPr>
                          </w:p>
                          <w:p w:rsidR="00C12129" w:rsidRPr="00B26D84" w:rsidRDefault="00C12129" w:rsidP="00C12129">
                            <w:pPr>
                              <w:rPr>
                                <w:rFonts w:ascii="Arial" w:hAnsi="Arial" w:cs="Arial"/>
                                <w:b/>
                                <w:sz w:val="16"/>
                                <w:szCs w:val="16"/>
                              </w:rPr>
                            </w:pPr>
                            <w:r w:rsidRPr="00B26D84">
                              <w:rPr>
                                <w:rFonts w:ascii="Arial" w:hAnsi="Arial" w:cs="Arial"/>
                                <w:b/>
                                <w:sz w:val="16"/>
                                <w:szCs w:val="16"/>
                                <w:lang w:val="en-US"/>
                              </w:rPr>
                              <w:t>h</w:t>
                            </w:r>
                            <w:r w:rsidRPr="00B26D84">
                              <w:rPr>
                                <w:rFonts w:ascii="Arial" w:hAnsi="Arial" w:cs="Arial"/>
                                <w:b/>
                                <w:sz w:val="16"/>
                                <w:szCs w:val="16"/>
                              </w:rPr>
                              <w:t>-Коричневый</w:t>
                            </w:r>
                          </w:p>
                          <w:p w:rsidR="00C12129" w:rsidRPr="00B26D84" w:rsidRDefault="00C12129" w:rsidP="00C12129">
                            <w:pPr>
                              <w:rPr>
                                <w:rFonts w:ascii="Arial" w:hAnsi="Arial" w:cs="Arial"/>
                                <w:b/>
                                <w:sz w:val="16"/>
                                <w:szCs w:val="16"/>
                              </w:rPr>
                            </w:pPr>
                            <w:r w:rsidRPr="00B26D84">
                              <w:rPr>
                                <w:rFonts w:ascii="Arial" w:hAnsi="Arial" w:cs="Arial"/>
                                <w:b/>
                                <w:sz w:val="16"/>
                                <w:szCs w:val="16"/>
                                <w:lang w:val="en-US"/>
                              </w:rPr>
                              <w:t>m</w:t>
                            </w:r>
                            <w:r w:rsidRPr="00B26D84">
                              <w:rPr>
                                <w:rFonts w:ascii="Arial" w:hAnsi="Arial" w:cs="Arial"/>
                                <w:b/>
                                <w:sz w:val="16"/>
                                <w:szCs w:val="16"/>
                              </w:rPr>
                              <w:t>- Синий</w:t>
                            </w:r>
                          </w:p>
                          <w:p w:rsidR="00C12129" w:rsidRPr="00B26D84" w:rsidRDefault="00C12129" w:rsidP="00C12129">
                            <w:pPr>
                              <w:rPr>
                                <w:rFonts w:ascii="Arial" w:hAnsi="Arial" w:cs="Arial"/>
                                <w:b/>
                                <w:sz w:val="16"/>
                                <w:szCs w:val="16"/>
                              </w:rPr>
                            </w:pPr>
                            <w:r w:rsidRPr="00B26D84">
                              <w:rPr>
                                <w:rFonts w:ascii="Arial" w:hAnsi="Arial" w:cs="Arial"/>
                                <w:b/>
                                <w:sz w:val="16"/>
                                <w:szCs w:val="16"/>
                                <w:lang w:val="en-US"/>
                              </w:rPr>
                              <w:t>z</w:t>
                            </w:r>
                            <w:r w:rsidRPr="00B26D84">
                              <w:rPr>
                                <w:rFonts w:ascii="Arial" w:hAnsi="Arial" w:cs="Arial"/>
                                <w:b/>
                                <w:sz w:val="16"/>
                                <w:szCs w:val="16"/>
                              </w:rPr>
                              <w:t>-Желтый/Зеленый</w:t>
                            </w:r>
                          </w:p>
                        </w:txbxContent>
                      </wps:txbx>
                      <wps:bodyPr rot="0" vert="horz"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9" o:spid="_x0000_s1030" type="#_x0000_t202" style="position:absolute;left:0;text-align:left;margin-left:304.95pt;margin-top:31.65pt;width:151.5pt;height:21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" stroked="f">
                <v:textbox inset=".5mm,.3mm,.5mm,.3mm">
                  <w:txbxContent>
                    <w:p w:rsidR="00C12129" w:rsidRPr="00B26D84" w:rsidRDefault="00C12129" w:rsidP="00C12129">
                      <w:pPr>
                        <w:rPr>
                          <w:rFonts w:ascii="Arial" w:hAnsi="Arial" w:cs="Arial"/>
                          <w:b/>
                          <w:sz w:val="16"/>
                          <w:szCs w:val="16"/>
                        </w:rPr>
                      </w:pPr>
                      <w:r w:rsidRPr="00B26D84">
                        <w:rPr>
                          <w:rFonts w:ascii="Arial" w:hAnsi="Arial" w:cs="Arial"/>
                          <w:b/>
                          <w:sz w:val="16"/>
                          <w:szCs w:val="16"/>
                        </w:rPr>
                        <w:t>1. Клеммная колодка</w:t>
                      </w:r>
                    </w:p>
                    <w:p w:rsidR="00C12129" w:rsidRPr="00B26D84" w:rsidRDefault="00C12129" w:rsidP="00C12129">
                      <w:pPr>
                        <w:rPr>
                          <w:rFonts w:ascii="Arial" w:hAnsi="Arial" w:cs="Arial"/>
                          <w:b/>
                          <w:sz w:val="16"/>
                          <w:szCs w:val="16"/>
                        </w:rPr>
                      </w:pPr>
                      <w:r w:rsidRPr="00B26D84">
                        <w:rPr>
                          <w:rFonts w:ascii="Arial" w:hAnsi="Arial" w:cs="Arial"/>
                          <w:b/>
                          <w:sz w:val="16"/>
                          <w:szCs w:val="16"/>
                        </w:rPr>
                        <w:t>2. Предохранительный термостат</w:t>
                      </w:r>
                    </w:p>
                    <w:p w:rsidR="00C12129" w:rsidRPr="00B26D84" w:rsidRDefault="00C12129" w:rsidP="00C12129">
                      <w:pPr>
                        <w:rPr>
                          <w:rFonts w:ascii="Arial" w:hAnsi="Arial" w:cs="Arial"/>
                          <w:b/>
                          <w:sz w:val="16"/>
                          <w:szCs w:val="16"/>
                        </w:rPr>
                      </w:pPr>
                      <w:r w:rsidRPr="00B26D84">
                        <w:rPr>
                          <w:rFonts w:ascii="Arial" w:hAnsi="Arial" w:cs="Arial"/>
                          <w:b/>
                          <w:sz w:val="16"/>
                          <w:szCs w:val="16"/>
                        </w:rPr>
                        <w:t>3. Реле</w:t>
                      </w:r>
                    </w:p>
                    <w:p w:rsidR="00C12129" w:rsidRPr="00B26D84" w:rsidRDefault="00C12129" w:rsidP="00C12129">
                      <w:pPr>
                        <w:rPr>
                          <w:rFonts w:ascii="Arial" w:hAnsi="Arial" w:cs="Arial"/>
                          <w:b/>
                          <w:sz w:val="16"/>
                          <w:szCs w:val="16"/>
                        </w:rPr>
                      </w:pPr>
                      <w:r w:rsidRPr="00B26D84">
                        <w:rPr>
                          <w:rFonts w:ascii="Arial" w:hAnsi="Arial" w:cs="Arial"/>
                          <w:b/>
                          <w:sz w:val="16"/>
                          <w:szCs w:val="16"/>
                        </w:rPr>
                        <w:t>4. Нагревательный элемент</w:t>
                      </w:r>
                    </w:p>
                    <w:p w:rsidR="00C12129" w:rsidRPr="00B26D84" w:rsidRDefault="00C12129" w:rsidP="00C12129">
                      <w:pPr>
                        <w:rPr>
                          <w:rFonts w:ascii="Arial" w:hAnsi="Arial" w:cs="Arial"/>
                          <w:b/>
                          <w:sz w:val="16"/>
                          <w:szCs w:val="16"/>
                        </w:rPr>
                      </w:pPr>
                      <w:r w:rsidRPr="00B26D84">
                        <w:rPr>
                          <w:rFonts w:ascii="Arial" w:hAnsi="Arial" w:cs="Arial"/>
                          <w:b/>
                          <w:sz w:val="16"/>
                          <w:szCs w:val="16"/>
                        </w:rPr>
                        <w:t>5. Белый светодиод</w:t>
                      </w:r>
                    </w:p>
                    <w:p w:rsidR="00C12129" w:rsidRPr="00B26D84" w:rsidRDefault="00C12129" w:rsidP="00C12129">
                      <w:pPr>
                        <w:rPr>
                          <w:rFonts w:ascii="Arial" w:hAnsi="Arial" w:cs="Arial"/>
                          <w:b/>
                          <w:sz w:val="16"/>
                          <w:szCs w:val="16"/>
                        </w:rPr>
                      </w:pPr>
                      <w:r w:rsidRPr="00B26D84">
                        <w:rPr>
                          <w:rFonts w:ascii="Arial" w:hAnsi="Arial" w:cs="Arial"/>
                          <w:b/>
                          <w:sz w:val="16"/>
                          <w:szCs w:val="16"/>
                        </w:rPr>
                        <w:t>6. Зеленый светодиод</w:t>
                      </w:r>
                    </w:p>
                    <w:p w:rsidR="00C12129" w:rsidRPr="00B26D84" w:rsidRDefault="00C12129" w:rsidP="00C12129">
                      <w:pPr>
                        <w:rPr>
                          <w:rFonts w:ascii="Arial" w:hAnsi="Arial" w:cs="Arial"/>
                          <w:b/>
                          <w:sz w:val="16"/>
                          <w:szCs w:val="16"/>
                        </w:rPr>
                      </w:pPr>
                      <w:r w:rsidRPr="00B26D84">
                        <w:rPr>
                          <w:rFonts w:ascii="Arial" w:hAnsi="Arial" w:cs="Arial"/>
                          <w:b/>
                          <w:sz w:val="16"/>
                          <w:szCs w:val="16"/>
                        </w:rPr>
                        <w:t xml:space="preserve">7. </w:t>
                      </w:r>
                      <w:r>
                        <w:rPr>
                          <w:rFonts w:ascii="Arial" w:hAnsi="Arial" w:cs="Arial"/>
                          <w:b/>
                          <w:sz w:val="16"/>
                          <w:szCs w:val="16"/>
                        </w:rPr>
                        <w:t>Разъединитель</w:t>
                      </w:r>
                    </w:p>
                    <w:p w:rsidR="00C12129" w:rsidRPr="00B26D84" w:rsidRDefault="00C12129" w:rsidP="00C12129">
                      <w:pPr>
                        <w:rPr>
                          <w:rFonts w:ascii="Arial" w:hAnsi="Arial" w:cs="Arial"/>
                          <w:b/>
                          <w:sz w:val="16"/>
                          <w:szCs w:val="16"/>
                        </w:rPr>
                      </w:pPr>
                      <w:r w:rsidRPr="00B26D84">
                        <w:rPr>
                          <w:rFonts w:ascii="Arial" w:hAnsi="Arial" w:cs="Arial"/>
                          <w:b/>
                          <w:sz w:val="16"/>
                          <w:szCs w:val="16"/>
                        </w:rPr>
                        <w:t>8. Термостат</w:t>
                      </w:r>
                    </w:p>
                    <w:p w:rsidR="00C12129" w:rsidRDefault="00C12129" w:rsidP="00C12129">
                      <w:pPr>
                        <w:rPr>
                          <w:rFonts w:ascii="Arial" w:hAnsi="Arial" w:cs="Arial"/>
                          <w:b/>
                          <w:sz w:val="16"/>
                          <w:szCs w:val="16"/>
                        </w:rPr>
                      </w:pPr>
                      <w:r w:rsidRPr="00B26D84">
                        <w:rPr>
                          <w:rFonts w:ascii="Arial" w:hAnsi="Arial" w:cs="Arial"/>
                          <w:b/>
                          <w:sz w:val="16"/>
                          <w:szCs w:val="16"/>
                        </w:rPr>
                        <w:t>9. Выключатель</w:t>
                      </w:r>
                    </w:p>
                    <w:p w:rsidR="00C12129" w:rsidRDefault="00C12129" w:rsidP="00C12129">
                      <w:pPr>
                        <w:rPr>
                          <w:rFonts w:ascii="Arial" w:hAnsi="Arial" w:cs="Arial"/>
                          <w:b/>
                          <w:sz w:val="16"/>
                          <w:szCs w:val="16"/>
                        </w:rPr>
                      </w:pPr>
                      <w:r>
                        <w:rPr>
                          <w:rFonts w:ascii="Arial" w:hAnsi="Arial" w:cs="Arial"/>
                          <w:b/>
                          <w:sz w:val="16"/>
                          <w:szCs w:val="16"/>
                        </w:rPr>
                        <w:t>10. Размыкающий контакт</w:t>
                      </w:r>
                    </w:p>
                    <w:p w:rsidR="00C12129" w:rsidRDefault="00C12129" w:rsidP="00C12129">
                      <w:pPr>
                        <w:rPr>
                          <w:rFonts w:ascii="Arial" w:hAnsi="Arial" w:cs="Arial"/>
                          <w:b/>
                          <w:sz w:val="16"/>
                          <w:szCs w:val="16"/>
                        </w:rPr>
                      </w:pPr>
                      <w:r>
                        <w:rPr>
                          <w:rFonts w:ascii="Arial" w:hAnsi="Arial" w:cs="Arial"/>
                          <w:b/>
                          <w:sz w:val="16"/>
                          <w:szCs w:val="16"/>
                        </w:rPr>
                        <w:t>11. Переключающий контакт</w:t>
                      </w:r>
                    </w:p>
                    <w:p w:rsidR="00C12129" w:rsidRPr="00B26D84" w:rsidRDefault="00C12129" w:rsidP="00C12129">
                      <w:pPr>
                        <w:rPr>
                          <w:rFonts w:ascii="Arial" w:hAnsi="Arial" w:cs="Arial"/>
                          <w:b/>
                          <w:sz w:val="16"/>
                          <w:szCs w:val="16"/>
                        </w:rPr>
                      </w:pPr>
                      <w:r>
                        <w:rPr>
                          <w:rFonts w:ascii="Arial" w:hAnsi="Arial" w:cs="Arial"/>
                          <w:b/>
                          <w:sz w:val="16"/>
                          <w:szCs w:val="16"/>
                        </w:rPr>
                        <w:t>12. Линейный приводной механизм</w:t>
                      </w:r>
                    </w:p>
                    <w:p w:rsidR="00C12129" w:rsidRPr="00B26D84" w:rsidRDefault="00C12129" w:rsidP="00C12129">
                      <w:pPr>
                        <w:rPr>
                          <w:rFonts w:ascii="Arial" w:hAnsi="Arial" w:cs="Arial"/>
                          <w:b/>
                          <w:sz w:val="16"/>
                          <w:szCs w:val="16"/>
                        </w:rPr>
                      </w:pPr>
                    </w:p>
                    <w:p w:rsidR="00C12129" w:rsidRPr="00B26D84" w:rsidRDefault="00C12129" w:rsidP="00C12129">
                      <w:pPr>
                        <w:rPr>
                          <w:rFonts w:ascii="Arial" w:hAnsi="Arial" w:cs="Arial"/>
                          <w:b/>
                          <w:sz w:val="16"/>
                          <w:szCs w:val="16"/>
                        </w:rPr>
                      </w:pPr>
                      <w:r w:rsidRPr="00B26D84">
                        <w:rPr>
                          <w:rFonts w:ascii="Arial" w:hAnsi="Arial" w:cs="Arial"/>
                          <w:b/>
                          <w:sz w:val="16"/>
                          <w:szCs w:val="16"/>
                          <w:lang w:val="en-US"/>
                        </w:rPr>
                        <w:t>h</w:t>
                      </w:r>
                      <w:r w:rsidRPr="00B26D84">
                        <w:rPr>
                          <w:rFonts w:ascii="Arial" w:hAnsi="Arial" w:cs="Arial"/>
                          <w:b/>
                          <w:sz w:val="16"/>
                          <w:szCs w:val="16"/>
                        </w:rPr>
                        <w:t>-Коричневый</w:t>
                      </w:r>
                    </w:p>
                    <w:p w:rsidR="00C12129" w:rsidRPr="00B26D84" w:rsidRDefault="00C12129" w:rsidP="00C12129">
                      <w:pPr>
                        <w:rPr>
                          <w:rFonts w:ascii="Arial" w:hAnsi="Arial" w:cs="Arial"/>
                          <w:b/>
                          <w:sz w:val="16"/>
                          <w:szCs w:val="16"/>
                        </w:rPr>
                      </w:pPr>
                      <w:r w:rsidRPr="00B26D84">
                        <w:rPr>
                          <w:rFonts w:ascii="Arial" w:hAnsi="Arial" w:cs="Arial"/>
                          <w:b/>
                          <w:sz w:val="16"/>
                          <w:szCs w:val="16"/>
                          <w:lang w:val="en-US"/>
                        </w:rPr>
                        <w:t>m</w:t>
                      </w:r>
                      <w:r w:rsidRPr="00B26D84">
                        <w:rPr>
                          <w:rFonts w:ascii="Arial" w:hAnsi="Arial" w:cs="Arial"/>
                          <w:b/>
                          <w:sz w:val="16"/>
                          <w:szCs w:val="16"/>
                        </w:rPr>
                        <w:t>- Синий</w:t>
                      </w:r>
                    </w:p>
                    <w:p w:rsidR="00C12129" w:rsidRPr="00B26D84" w:rsidRDefault="00C12129" w:rsidP="00C12129">
                      <w:pPr>
                        <w:rPr>
                          <w:rFonts w:ascii="Arial" w:hAnsi="Arial" w:cs="Arial"/>
                          <w:b/>
                          <w:sz w:val="16"/>
                          <w:szCs w:val="16"/>
                        </w:rPr>
                      </w:pPr>
                      <w:r w:rsidRPr="00B26D84">
                        <w:rPr>
                          <w:rFonts w:ascii="Arial" w:hAnsi="Arial" w:cs="Arial"/>
                          <w:b/>
                          <w:sz w:val="16"/>
                          <w:szCs w:val="16"/>
                          <w:lang w:val="en-US"/>
                        </w:rPr>
                        <w:t>z</w:t>
                      </w:r>
                      <w:r w:rsidRPr="00B26D84">
                        <w:rPr>
                          <w:rFonts w:ascii="Arial" w:hAnsi="Arial" w:cs="Arial"/>
                          <w:b/>
                          <w:sz w:val="16"/>
                          <w:szCs w:val="16"/>
                        </w:rPr>
                        <w:t>-Желтый/Зеленый</w:t>
                      </w:r>
                    </w:p>
                  </w:txbxContent>
                </v:textbox>
              </v:shape>
            </w:pict>
          </mc:Fallback>
        </mc:AlternateContent>
      </w:r>
      <w:r w:rsidRPr="000423A6">
        <w:rPr>
          <w:rFonts w:ascii="Arial" w:hAnsi="Arial" w:cs="Arial"/>
          <w:b/>
          <w:bCs/>
          <w:sz w:val="28"/>
          <w:szCs w:val="28"/>
          <w:lang w:val="en-US"/>
        </w:rPr>
        <w:t>BR</w:t>
      </w:r>
      <w:r>
        <w:rPr>
          <w:rFonts w:ascii="Arial" w:hAnsi="Arial" w:cs="Arial"/>
          <w:b/>
          <w:bCs/>
          <w:sz w:val="28"/>
          <w:szCs w:val="28"/>
          <w:lang w:val="en-US"/>
        </w:rPr>
        <w:t>M</w:t>
      </w:r>
      <w:r w:rsidRPr="000423A6">
        <w:rPr>
          <w:rFonts w:ascii="Arial" w:hAnsi="Arial" w:cs="Arial"/>
          <w:b/>
          <w:bCs/>
          <w:sz w:val="28"/>
          <w:szCs w:val="28"/>
        </w:rPr>
        <w:t xml:space="preserve"> – </w:t>
      </w:r>
      <w:r w:rsidRPr="00402361">
        <w:rPr>
          <w:rFonts w:ascii="Arial" w:hAnsi="Arial" w:cs="Arial"/>
          <w:b/>
          <w:bCs/>
          <w:sz w:val="28"/>
          <w:szCs w:val="28"/>
        </w:rPr>
        <w:t>90/</w:t>
      </w:r>
      <w:r>
        <w:rPr>
          <w:rFonts w:ascii="Arial" w:hAnsi="Arial" w:cs="Arial"/>
          <w:b/>
          <w:bCs/>
          <w:sz w:val="28"/>
          <w:szCs w:val="28"/>
          <w:lang w:val="en-US"/>
        </w:rPr>
        <w:t>120</w:t>
      </w:r>
      <w:r w:rsidRPr="000423A6">
        <w:rPr>
          <w:rFonts w:ascii="Arial" w:hAnsi="Arial" w:cs="Arial"/>
          <w:b/>
          <w:bCs/>
          <w:sz w:val="28"/>
          <w:szCs w:val="28"/>
        </w:rPr>
        <w:t xml:space="preserve">  </w:t>
      </w:r>
      <w:r w:rsidRPr="000423A6">
        <w:rPr>
          <w:rFonts w:ascii="Arial" w:hAnsi="Arial" w:cs="Arial"/>
          <w:b/>
          <w:bCs/>
          <w:sz w:val="28"/>
          <w:szCs w:val="28"/>
          <w:lang w:val="en-US"/>
        </w:rPr>
        <w:t>ET</w:t>
      </w:r>
      <w:r w:rsidRPr="000423A6">
        <w:rPr>
          <w:rFonts w:ascii="Arial" w:hAnsi="Arial" w:cs="Arial"/>
          <w:b/>
          <w:bCs/>
          <w:sz w:val="28"/>
          <w:szCs w:val="28"/>
        </w:rPr>
        <w:t>(</w:t>
      </w:r>
      <w:r w:rsidRPr="000423A6">
        <w:rPr>
          <w:rFonts w:ascii="Arial" w:hAnsi="Arial" w:cs="Arial"/>
          <w:b/>
          <w:bCs/>
          <w:sz w:val="28"/>
          <w:szCs w:val="28"/>
          <w:lang w:val="en-US"/>
        </w:rPr>
        <w:t>N</w:t>
      </w:r>
      <w:r w:rsidRPr="000423A6">
        <w:rPr>
          <w:rFonts w:ascii="Arial" w:hAnsi="Arial" w:cs="Arial"/>
          <w:b/>
          <w:bCs/>
          <w:sz w:val="28"/>
          <w:szCs w:val="28"/>
        </w:rPr>
        <w:t>)</w:t>
      </w:r>
    </w:p>
    <w:p w:rsidR="00C12129" w:rsidRPr="00402361" w:rsidRDefault="00C12129" w:rsidP="00C12129">
      <w:pPr>
        <w:autoSpaceDE w:val="0"/>
        <w:autoSpaceDN w:val="0"/>
        <w:adjustRightInd w:val="0"/>
        <w:jc w:val="center"/>
        <w:rPr>
          <w:rFonts w:ascii="Arial" w:hAnsi="Arial" w:cs="Arial"/>
          <w:b/>
          <w:bCs/>
          <w:szCs w:val="24"/>
        </w:rPr>
      </w:pPr>
      <w:r>
        <w:rPr>
          <w:rFonts w:ascii="Arial" w:hAnsi="Arial" w:cs="Arial"/>
          <w:b/>
          <w:bCs/>
          <w:noProof/>
          <w:szCs w:val="24"/>
          <w:lang w:eastAsia="ru-RU"/>
        </w:rPr>
        <w:drawing>
          <wp:inline distT="0" distB="0" distL="0" distR="0">
            <wp:extent cx="5543550" cy="81057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43550" cy="8105775"/>
                    </a:xfrm>
                    <a:prstGeom prst="rect">
                      <a:avLst/>
                    </a:prstGeom>
                    <a:noFill/>
                    <a:ln>
                      <a:noFill/>
                    </a:ln>
                  </pic:spPr>
                </pic:pic>
              </a:graphicData>
            </a:graphic>
          </wp:inline>
        </w:drawing>
      </w:r>
    </w:p>
    <w:p w:rsidR="003328F7" w:rsidRPr="00C12129" w:rsidRDefault="003328F7" w:rsidP="00C12129">
      <w:bookmarkStart w:id="0" w:name="_GoBack"/>
      <w:bookmarkEnd w:id="0"/>
    </w:p>
    <w:sectPr w:rsidR="003328F7" w:rsidRPr="00C12129" w:rsidSect="00B3695C">
      <w:footerReference w:type="default" r:id="rId16"/>
      <w:pgSz w:w="11906" w:h="16838"/>
      <w:pgMar w:top="1134" w:right="850"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BC9" w:rsidRDefault="000136BA">
      <w:pPr>
        <w:spacing w:line="240" w:lineRule="auto"/>
      </w:pPr>
      <w:r>
        <w:separator/>
      </w:r>
    </w:p>
  </w:endnote>
  <w:endnote w:type="continuationSeparator" w:id="0">
    <w:p w:rsidR="00CF2BC9" w:rsidRDefault="000136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ArialNarrow">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95C" w:rsidRDefault="00F818D9" w:rsidP="004E58CA">
    <w:pPr>
      <w:pStyle w:val="a3"/>
    </w:pPr>
    <w:r>
      <w:fldChar w:fldCharType="begin"/>
    </w:r>
    <w:r>
      <w:instrText>PAGE   \* MERGEFORMAT</w:instrText>
    </w:r>
    <w:r>
      <w:fldChar w:fldCharType="separate"/>
    </w:r>
    <w:r w:rsidR="00C12129">
      <w:rPr>
        <w:noProof/>
      </w:rPr>
      <w:t>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BC9" w:rsidRDefault="000136BA">
      <w:pPr>
        <w:spacing w:line="240" w:lineRule="auto"/>
      </w:pPr>
      <w:r>
        <w:separator/>
      </w:r>
    </w:p>
  </w:footnote>
  <w:footnote w:type="continuationSeparator" w:id="0">
    <w:p w:rsidR="00CF2BC9" w:rsidRDefault="000136B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571"/>
    <w:rsid w:val="000136BA"/>
    <w:rsid w:val="003328F7"/>
    <w:rsid w:val="00A85571"/>
    <w:rsid w:val="00C12129"/>
    <w:rsid w:val="00CF2BC9"/>
    <w:rsid w:val="00F818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8D9"/>
    <w:pPr>
      <w:spacing w:after="0" w:line="360"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818D9"/>
    <w:pPr>
      <w:tabs>
        <w:tab w:val="center" w:pos="4677"/>
        <w:tab w:val="right" w:pos="9355"/>
      </w:tabs>
      <w:spacing w:line="240" w:lineRule="auto"/>
    </w:pPr>
  </w:style>
  <w:style w:type="character" w:customStyle="1" w:styleId="a4">
    <w:name w:val="Нижний колонтитул Знак"/>
    <w:basedOn w:val="a0"/>
    <w:link w:val="a3"/>
    <w:uiPriority w:val="99"/>
    <w:rsid w:val="00F818D9"/>
    <w:rPr>
      <w:rFonts w:ascii="Times New Roman" w:eastAsia="Calibri" w:hAnsi="Times New Roman" w:cs="Times New Roman"/>
      <w:sz w:val="24"/>
    </w:rPr>
  </w:style>
  <w:style w:type="paragraph" w:styleId="a5">
    <w:name w:val="No Spacing"/>
    <w:uiPriority w:val="1"/>
    <w:qFormat/>
    <w:rsid w:val="00F818D9"/>
    <w:pPr>
      <w:spacing w:after="0" w:line="240" w:lineRule="auto"/>
    </w:pPr>
    <w:rPr>
      <w:rFonts w:ascii="Times New Roman" w:eastAsia="Calibri" w:hAnsi="Times New Roman" w:cs="Times New Roman"/>
      <w:sz w:val="24"/>
    </w:rPr>
  </w:style>
  <w:style w:type="paragraph" w:styleId="a6">
    <w:name w:val="Balloon Text"/>
    <w:basedOn w:val="a"/>
    <w:link w:val="a7"/>
    <w:uiPriority w:val="99"/>
    <w:semiHidden/>
    <w:unhideWhenUsed/>
    <w:rsid w:val="00F818D9"/>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F818D9"/>
    <w:rPr>
      <w:rFonts w:ascii="Tahoma" w:eastAsia="Calibri" w:hAnsi="Tahoma" w:cs="Tahoma"/>
      <w:sz w:val="16"/>
      <w:szCs w:val="16"/>
    </w:rPr>
  </w:style>
  <w:style w:type="character" w:styleId="a8">
    <w:name w:val="Hyperlink"/>
    <w:basedOn w:val="a0"/>
    <w:uiPriority w:val="99"/>
    <w:semiHidden/>
    <w:unhideWhenUsed/>
    <w:rsid w:val="000136B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8D9"/>
    <w:pPr>
      <w:spacing w:after="0" w:line="360"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818D9"/>
    <w:pPr>
      <w:tabs>
        <w:tab w:val="center" w:pos="4677"/>
        <w:tab w:val="right" w:pos="9355"/>
      </w:tabs>
      <w:spacing w:line="240" w:lineRule="auto"/>
    </w:pPr>
  </w:style>
  <w:style w:type="character" w:customStyle="1" w:styleId="a4">
    <w:name w:val="Нижний колонтитул Знак"/>
    <w:basedOn w:val="a0"/>
    <w:link w:val="a3"/>
    <w:uiPriority w:val="99"/>
    <w:rsid w:val="00F818D9"/>
    <w:rPr>
      <w:rFonts w:ascii="Times New Roman" w:eastAsia="Calibri" w:hAnsi="Times New Roman" w:cs="Times New Roman"/>
      <w:sz w:val="24"/>
    </w:rPr>
  </w:style>
  <w:style w:type="paragraph" w:styleId="a5">
    <w:name w:val="No Spacing"/>
    <w:uiPriority w:val="1"/>
    <w:qFormat/>
    <w:rsid w:val="00F818D9"/>
    <w:pPr>
      <w:spacing w:after="0" w:line="240" w:lineRule="auto"/>
    </w:pPr>
    <w:rPr>
      <w:rFonts w:ascii="Times New Roman" w:eastAsia="Calibri" w:hAnsi="Times New Roman" w:cs="Times New Roman"/>
      <w:sz w:val="24"/>
    </w:rPr>
  </w:style>
  <w:style w:type="paragraph" w:styleId="a6">
    <w:name w:val="Balloon Text"/>
    <w:basedOn w:val="a"/>
    <w:link w:val="a7"/>
    <w:uiPriority w:val="99"/>
    <w:semiHidden/>
    <w:unhideWhenUsed/>
    <w:rsid w:val="00F818D9"/>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F818D9"/>
    <w:rPr>
      <w:rFonts w:ascii="Tahoma" w:eastAsia="Calibri" w:hAnsi="Tahoma" w:cs="Tahoma"/>
      <w:sz w:val="16"/>
      <w:szCs w:val="16"/>
    </w:rPr>
  </w:style>
  <w:style w:type="character" w:styleId="a8">
    <w:name w:val="Hyperlink"/>
    <w:basedOn w:val="a0"/>
    <w:uiPriority w:val="99"/>
    <w:semiHidden/>
    <w:unhideWhenUsed/>
    <w:rsid w:val="000136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33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emf"/><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image" Target="media/image8.emf"/><Relationship Id="rId10" Type="http://schemas.openxmlformats.org/officeDocument/2006/relationships/hyperlink" Target="http://www.sc.trapeza.ru"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7.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2784</Words>
  <Characters>15875</Characters>
  <Application>Microsoft Office Word</Application>
  <DocSecurity>0</DocSecurity>
  <Lines>132</Lines>
  <Paragraphs>37</Paragraphs>
  <ScaleCrop>false</ScaleCrop>
  <Company/>
  <LinksUpToDate>false</LinksUpToDate>
  <CharactersWithSpaces>18622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 Kosova</dc:creator>
  <cp:keywords/>
  <dc:description/>
  <cp:lastModifiedBy>Maria M. Kosova</cp:lastModifiedBy>
  <cp:revision>4</cp:revision>
  <dcterms:created xsi:type="dcterms:W3CDTF">2016-08-18T16:00:00Z</dcterms:created>
  <dcterms:modified xsi:type="dcterms:W3CDTF">2016-08-29T20:05:00Z</dcterms:modified>
</cp:coreProperties>
</file>