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0C" w:rsidRDefault="0001050C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  <w:lang w:val="en-US"/>
        </w:rPr>
      </w:pPr>
    </w:p>
    <w:p w:rsidR="00CE0246" w:rsidRPr="000C50C0" w:rsidRDefault="00CE0246" w:rsidP="00CE0246">
      <w:pPr>
        <w:pStyle w:val="a3"/>
        <w:rPr>
          <w:bCs/>
          <w:caps/>
          <w:shadow/>
          <w:color w:val="000000"/>
          <w:spacing w:val="40"/>
          <w:sz w:val="28"/>
          <w:szCs w:val="28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</w:rPr>
        <w:t>Россия</w:t>
      </w:r>
    </w:p>
    <w:p w:rsidR="00CE0246" w:rsidRPr="000C50C0" w:rsidRDefault="00CE0246" w:rsidP="00CE0246">
      <w:pPr>
        <w:jc w:val="center"/>
        <w:rPr>
          <w:rFonts w:ascii="Arial" w:hAnsi="Arial" w:cs="Arial"/>
          <w:bCs/>
          <w:cap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1"/>
        <w:rPr>
          <w:bCs/>
          <w:caps/>
          <w:shadow/>
          <w:color w:val="000000"/>
          <w:spacing w:val="40"/>
          <w:sz w:val="28"/>
          <w:szCs w:val="28"/>
          <w:u w:val="none"/>
        </w:rPr>
      </w:pPr>
      <w:r w:rsidRPr="000C50C0">
        <w:rPr>
          <w:bCs/>
          <w:caps/>
          <w:shadow/>
          <w:color w:val="000000"/>
          <w:spacing w:val="40"/>
          <w:sz w:val="28"/>
          <w:szCs w:val="28"/>
          <w:u w:val="none"/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85pt;height:69.75pt" o:ole="" fillcolor="window">
            <v:imagedata r:id="rId8" o:title=""/>
          </v:shape>
          <o:OLEObject Type="Embed" ProgID="PBrush" ShapeID="_x0000_i1025" DrawAspect="Content" ObjectID="_1480321693" r:id="rId9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A05255" w:rsidRDefault="00A05255" w:rsidP="00A05255">
      <w:pPr>
        <w:jc w:val="center"/>
        <w:rPr>
          <w:rFonts w:ascii="Arial" w:hAnsi="Arial" w:cs="Arial"/>
          <w:shadow/>
          <w:sz w:val="22"/>
        </w:rPr>
      </w:pPr>
    </w:p>
    <w:p w:rsidR="0050331F" w:rsidRPr="0050331F" w:rsidRDefault="0050331F" w:rsidP="00A05255">
      <w:pPr>
        <w:pStyle w:val="1"/>
        <w:spacing w:line="360" w:lineRule="auto"/>
        <w:rPr>
          <w:b/>
          <w:shadow/>
          <w:sz w:val="32"/>
          <w:szCs w:val="32"/>
        </w:rPr>
      </w:pPr>
      <w:r w:rsidRPr="0050331F">
        <w:rPr>
          <w:b/>
          <w:shadow/>
          <w:sz w:val="32"/>
          <w:szCs w:val="32"/>
        </w:rPr>
        <w:t xml:space="preserve"> </w:t>
      </w:r>
    </w:p>
    <w:p w:rsidR="00A05255" w:rsidRDefault="006366FA" w:rsidP="0050331F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П</w:t>
      </w:r>
      <w:r w:rsidR="00B67AEE">
        <w:rPr>
          <w:rFonts w:ascii="Arial" w:hAnsi="Arial" w:cs="Arial"/>
          <w:b/>
          <w:shadow/>
          <w:sz w:val="32"/>
          <w:szCs w:val="32"/>
        </w:rPr>
        <w:t>О</w:t>
      </w:r>
      <w:r w:rsidR="001F212C">
        <w:rPr>
          <w:rFonts w:ascii="Arial" w:hAnsi="Arial" w:cs="Arial"/>
          <w:b/>
          <w:shadow/>
          <w:sz w:val="32"/>
          <w:szCs w:val="32"/>
        </w:rPr>
        <w:t>Л</w:t>
      </w:r>
      <w:r>
        <w:rPr>
          <w:rFonts w:ascii="Arial" w:hAnsi="Arial" w:cs="Arial"/>
          <w:b/>
          <w:shadow/>
          <w:sz w:val="32"/>
          <w:szCs w:val="32"/>
        </w:rPr>
        <w:t>К</w:t>
      </w:r>
      <w:r w:rsidR="00C34F79">
        <w:rPr>
          <w:rFonts w:ascii="Arial" w:hAnsi="Arial" w:cs="Arial"/>
          <w:b/>
          <w:shadow/>
          <w:sz w:val="32"/>
          <w:szCs w:val="32"/>
        </w:rPr>
        <w:t>И</w:t>
      </w:r>
      <w:r w:rsidR="00B67AEE">
        <w:rPr>
          <w:rFonts w:ascii="Arial" w:hAnsi="Arial" w:cs="Arial"/>
          <w:b/>
          <w:shadow/>
          <w:sz w:val="32"/>
          <w:szCs w:val="32"/>
        </w:rPr>
        <w:t xml:space="preserve"> </w:t>
      </w:r>
      <w:r w:rsidR="00593EB2">
        <w:rPr>
          <w:rFonts w:ascii="Arial" w:hAnsi="Arial" w:cs="Arial"/>
          <w:b/>
          <w:shadow/>
          <w:sz w:val="32"/>
          <w:szCs w:val="32"/>
        </w:rPr>
        <w:t>Н</w:t>
      </w:r>
      <w:r>
        <w:rPr>
          <w:rFonts w:ascii="Arial" w:hAnsi="Arial" w:cs="Arial"/>
          <w:b/>
          <w:shadow/>
          <w:sz w:val="32"/>
          <w:szCs w:val="32"/>
        </w:rPr>
        <w:t>АСТЕНН</w:t>
      </w:r>
      <w:r w:rsidR="00C34F79">
        <w:rPr>
          <w:rFonts w:ascii="Arial" w:hAnsi="Arial" w:cs="Arial"/>
          <w:b/>
          <w:shadow/>
          <w:sz w:val="32"/>
          <w:szCs w:val="32"/>
        </w:rPr>
        <w:t xml:space="preserve">ЫЕ </w:t>
      </w:r>
      <w:r w:rsidR="00293CAD">
        <w:rPr>
          <w:rFonts w:ascii="Arial" w:hAnsi="Arial" w:cs="Arial"/>
          <w:b/>
          <w:shadow/>
          <w:sz w:val="32"/>
          <w:szCs w:val="32"/>
          <w:lang w:val="en-US"/>
        </w:rPr>
        <w:t>C</w:t>
      </w:r>
      <w:r w:rsidR="00293CAD" w:rsidRPr="00293CAD">
        <w:rPr>
          <w:rFonts w:ascii="Arial" w:hAnsi="Arial" w:cs="Arial"/>
          <w:b/>
          <w:shadow/>
          <w:sz w:val="32"/>
          <w:szCs w:val="32"/>
        </w:rPr>
        <w:t xml:space="preserve"> </w:t>
      </w:r>
      <w:proofErr w:type="gramStart"/>
      <w:r w:rsidR="00293CAD">
        <w:rPr>
          <w:rFonts w:ascii="Arial" w:hAnsi="Arial" w:cs="Arial"/>
          <w:b/>
          <w:shadow/>
          <w:sz w:val="32"/>
          <w:szCs w:val="32"/>
        </w:rPr>
        <w:t>РАСПАШНЫМИ</w:t>
      </w:r>
      <w:proofErr w:type="gramEnd"/>
    </w:p>
    <w:p w:rsidR="00293CAD" w:rsidRPr="00293CAD" w:rsidRDefault="00293CAD" w:rsidP="0050331F">
      <w:pPr>
        <w:spacing w:line="360" w:lineRule="auto"/>
        <w:jc w:val="center"/>
        <w:rPr>
          <w:rFonts w:ascii="Arial" w:hAnsi="Arial" w:cs="Arial"/>
          <w:b/>
          <w:shadow/>
          <w:sz w:val="32"/>
          <w:szCs w:val="32"/>
        </w:rPr>
      </w:pPr>
      <w:r>
        <w:rPr>
          <w:rFonts w:ascii="Arial" w:hAnsi="Arial" w:cs="Arial"/>
          <w:b/>
          <w:shadow/>
          <w:sz w:val="32"/>
          <w:szCs w:val="32"/>
        </w:rPr>
        <w:t>ДВЕРКАМИ</w:t>
      </w:r>
    </w:p>
    <w:p w:rsidR="00593EB2" w:rsidRPr="00EA311B" w:rsidRDefault="006366FA" w:rsidP="00593EB2">
      <w:pPr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32"/>
          <w:szCs w:val="32"/>
        </w:rPr>
        <w:t>ПН</w:t>
      </w:r>
      <w:proofErr w:type="gramStart"/>
      <w:r w:rsidR="00293CAD">
        <w:rPr>
          <w:rFonts w:ascii="Arial" w:hAnsi="Arial" w:cs="Arial"/>
          <w:b/>
          <w:shadow/>
          <w:sz w:val="32"/>
          <w:szCs w:val="32"/>
        </w:rPr>
        <w:t>Р-</w:t>
      </w:r>
      <w:proofErr w:type="gramEnd"/>
      <w:r w:rsidR="00293CAD">
        <w:rPr>
          <w:rFonts w:ascii="Arial" w:hAnsi="Arial" w:cs="Arial"/>
          <w:b/>
          <w:shadow/>
          <w:sz w:val="32"/>
          <w:szCs w:val="32"/>
        </w:rPr>
        <w:t xml:space="preserve">   Д</w:t>
      </w:r>
    </w:p>
    <w:p w:rsidR="0050331F" w:rsidRDefault="0050331F" w:rsidP="0050331F">
      <w:pPr>
        <w:jc w:val="center"/>
        <w:rPr>
          <w:rFonts w:ascii="Arial" w:hAnsi="Arial" w:cs="Arial"/>
          <w:shadow/>
          <w:sz w:val="22"/>
        </w:rPr>
      </w:pPr>
    </w:p>
    <w:p w:rsidR="00CE0246" w:rsidRDefault="0050331F" w:rsidP="00A05255">
      <w:pPr>
        <w:widowControl w:val="0"/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>ПАСПОРТ</w:t>
      </w:r>
    </w:p>
    <w:p w:rsidR="00A33CF1" w:rsidRDefault="00C34F79" w:rsidP="00A05255">
      <w:pPr>
        <w:widowControl w:val="0"/>
        <w:jc w:val="center"/>
        <w:rPr>
          <w:rFonts w:ascii="Arial" w:hAnsi="Arial" w:cs="Arial"/>
          <w:b/>
          <w:shadow/>
          <w:sz w:val="28"/>
          <w:szCs w:val="28"/>
        </w:rPr>
      </w:pPr>
      <w:r>
        <w:rPr>
          <w:rFonts w:ascii="Arial" w:hAnsi="Arial" w:cs="Arial"/>
          <w:b/>
          <w:shadow/>
          <w:sz w:val="28"/>
          <w:szCs w:val="28"/>
        </w:rPr>
        <w:t xml:space="preserve">И </w:t>
      </w:r>
      <w:r w:rsidR="00A33CF1">
        <w:rPr>
          <w:rFonts w:ascii="Arial" w:hAnsi="Arial" w:cs="Arial"/>
          <w:b/>
          <w:shadow/>
          <w:sz w:val="28"/>
          <w:szCs w:val="28"/>
        </w:rPr>
        <w:t>РУК</w:t>
      </w:r>
      <w:r>
        <w:rPr>
          <w:rFonts w:ascii="Arial" w:hAnsi="Arial" w:cs="Arial"/>
          <w:b/>
          <w:shadow/>
          <w:sz w:val="28"/>
          <w:szCs w:val="28"/>
        </w:rPr>
        <w:t xml:space="preserve">ОВОДСТВО </w:t>
      </w:r>
      <w:r w:rsidR="00A33CF1">
        <w:rPr>
          <w:rFonts w:ascii="Arial" w:hAnsi="Arial" w:cs="Arial"/>
          <w:b/>
          <w:shadow/>
          <w:sz w:val="28"/>
          <w:szCs w:val="28"/>
        </w:rPr>
        <w:t xml:space="preserve">ПО </w:t>
      </w:r>
      <w:r>
        <w:rPr>
          <w:rFonts w:ascii="Arial" w:hAnsi="Arial" w:cs="Arial"/>
          <w:b/>
          <w:shadow/>
          <w:sz w:val="28"/>
          <w:szCs w:val="28"/>
        </w:rPr>
        <w:t>Э</w:t>
      </w:r>
      <w:r w:rsidR="00A33CF1">
        <w:rPr>
          <w:rFonts w:ascii="Arial" w:hAnsi="Arial" w:cs="Arial"/>
          <w:b/>
          <w:shadow/>
          <w:sz w:val="28"/>
          <w:szCs w:val="28"/>
        </w:rPr>
        <w:t>К</w:t>
      </w:r>
      <w:r>
        <w:rPr>
          <w:rFonts w:ascii="Arial" w:hAnsi="Arial" w:cs="Arial"/>
          <w:b/>
          <w:shadow/>
          <w:sz w:val="28"/>
          <w:szCs w:val="28"/>
        </w:rPr>
        <w:t>СПЛУАТАЦИИ</w:t>
      </w:r>
    </w:p>
    <w:p w:rsidR="006C3FAD" w:rsidRDefault="006C3FAD" w:rsidP="006C3FAD">
      <w:pPr>
        <w:jc w:val="center"/>
        <w:rPr>
          <w:rFonts w:ascii="Arial" w:hAnsi="Arial" w:cs="Arial"/>
          <w:shadow/>
          <w:sz w:val="22"/>
        </w:rPr>
      </w:pPr>
    </w:p>
    <w:p w:rsidR="00881DA3" w:rsidRDefault="00881DA3" w:rsidP="006C3FAD">
      <w:pPr>
        <w:jc w:val="center"/>
        <w:rPr>
          <w:rFonts w:ascii="Arial" w:hAnsi="Arial" w:cs="Arial"/>
          <w:shadow/>
          <w:sz w:val="22"/>
        </w:rPr>
      </w:pPr>
    </w:p>
    <w:p w:rsidR="002417FD" w:rsidRPr="00B55874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shadow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shadow/>
          <w:color w:val="000000"/>
          <w:spacing w:val="40"/>
          <w:sz w:val="28"/>
          <w:szCs w:val="28"/>
        </w:rPr>
      </w:pPr>
    </w:p>
    <w:p w:rsidR="00CE0246" w:rsidRPr="000C50C0" w:rsidRDefault="00CE0246" w:rsidP="00CE0246">
      <w:pPr>
        <w:pStyle w:val="2"/>
        <w:rPr>
          <w:b w:val="0"/>
          <w:shadow/>
          <w:color w:val="000000"/>
          <w:spacing w:val="40"/>
          <w:sz w:val="28"/>
          <w:szCs w:val="28"/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P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8152D8" w:rsidRDefault="008152D8" w:rsidP="008152D8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AB36C0" w:rsidRPr="008152D8" w:rsidRDefault="0008393D" w:rsidP="008152D8">
      <w:pPr>
        <w:pStyle w:val="ab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8152D8">
        <w:rPr>
          <w:rFonts w:ascii="Arial" w:hAnsi="Arial" w:cs="Arial"/>
          <w:b/>
          <w:sz w:val="28"/>
          <w:szCs w:val="28"/>
        </w:rPr>
        <w:t>Н</w:t>
      </w:r>
      <w:r w:rsidR="00E9697B" w:rsidRPr="008152D8">
        <w:rPr>
          <w:rFonts w:ascii="Arial" w:hAnsi="Arial" w:cs="Arial"/>
          <w:b/>
          <w:sz w:val="28"/>
          <w:szCs w:val="28"/>
        </w:rPr>
        <w:t>АЗНАЧЕНИЕ</w:t>
      </w:r>
    </w:p>
    <w:p w:rsidR="0032082C" w:rsidRPr="0008393D" w:rsidRDefault="0032082C" w:rsidP="0032082C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08393D" w:rsidRPr="00985318" w:rsidRDefault="00985318" w:rsidP="00985318">
      <w:pPr>
        <w:ind w:right="337" w:firstLine="567"/>
        <w:jc w:val="both"/>
        <w:rPr>
          <w:rFonts w:ascii="Arial" w:hAnsi="Arial" w:cs="Arial"/>
          <w:sz w:val="28"/>
          <w:szCs w:val="28"/>
        </w:rPr>
      </w:pPr>
      <w:r w:rsidRPr="00985318">
        <w:rPr>
          <w:rFonts w:ascii="Arial" w:hAnsi="Arial" w:cs="Arial"/>
          <w:sz w:val="28"/>
          <w:szCs w:val="28"/>
        </w:rPr>
        <w:t>Полка настенная с распашными дверками типа ПНР (далее полка) предназначена для хранения кухонной утвари (тарелки, чашки, ложки и вилки и</w:t>
      </w:r>
      <w:r>
        <w:rPr>
          <w:rFonts w:ascii="Arial" w:hAnsi="Arial" w:cs="Arial"/>
          <w:sz w:val="28"/>
          <w:szCs w:val="28"/>
        </w:rPr>
        <w:t xml:space="preserve"> </w:t>
      </w:r>
      <w:r w:rsidRPr="00985318">
        <w:rPr>
          <w:rFonts w:ascii="Arial" w:hAnsi="Arial" w:cs="Arial"/>
          <w:sz w:val="28"/>
          <w:szCs w:val="28"/>
        </w:rPr>
        <w:t>т. д.) и продуктов питания в упаковке (крупы, макаронные изделия, приправы и т. д.).</w:t>
      </w:r>
    </w:p>
    <w:p w:rsidR="0008393D" w:rsidRPr="0008393D" w:rsidRDefault="0008393D" w:rsidP="00420AD8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08393D">
        <w:rPr>
          <w:rFonts w:ascii="Arial" w:hAnsi="Arial" w:cs="Arial"/>
          <w:sz w:val="28"/>
          <w:szCs w:val="28"/>
          <w:lang w:val="en-US"/>
        </w:rPr>
        <w:t>N</w:t>
      </w:r>
      <w:r w:rsidRPr="0008393D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8393D">
        <w:rPr>
          <w:rFonts w:ascii="Arial" w:hAnsi="Arial" w:cs="Arial"/>
          <w:sz w:val="28"/>
          <w:szCs w:val="28"/>
        </w:rPr>
        <w:t>Д</w:t>
      </w:r>
      <w:proofErr w:type="gramEnd"/>
      <w:r w:rsidRPr="0008393D">
        <w:rPr>
          <w:rFonts w:ascii="Arial" w:hAnsi="Arial" w:cs="Arial"/>
          <w:sz w:val="28"/>
          <w:szCs w:val="28"/>
        </w:rPr>
        <w:t>-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>.АУ04.В.0544</w:t>
      </w:r>
      <w:r w:rsidR="00D86AA5">
        <w:rPr>
          <w:rFonts w:ascii="Arial" w:hAnsi="Arial" w:cs="Arial"/>
          <w:sz w:val="28"/>
          <w:szCs w:val="28"/>
        </w:rPr>
        <w:t>3</w:t>
      </w:r>
      <w:r w:rsidRPr="0008393D">
        <w:rPr>
          <w:rFonts w:ascii="Arial" w:hAnsi="Arial" w:cs="Arial"/>
          <w:sz w:val="28"/>
          <w:szCs w:val="28"/>
        </w:rPr>
        <w:t>. Срок действия с 25.11.2014 г. по 24.1</w:t>
      </w:r>
      <w:r w:rsidR="00D86AA5">
        <w:rPr>
          <w:rFonts w:ascii="Arial" w:hAnsi="Arial" w:cs="Arial"/>
          <w:sz w:val="28"/>
          <w:szCs w:val="28"/>
        </w:rPr>
        <w:t>0</w:t>
      </w:r>
      <w:r w:rsidRPr="0008393D">
        <w:rPr>
          <w:rFonts w:ascii="Arial" w:hAnsi="Arial" w:cs="Arial"/>
          <w:sz w:val="28"/>
          <w:szCs w:val="28"/>
        </w:rPr>
        <w:t>.2019 г.</w:t>
      </w:r>
    </w:p>
    <w:p w:rsidR="0008393D" w:rsidRPr="0008393D" w:rsidRDefault="0008393D" w:rsidP="00420AD8">
      <w:pPr>
        <w:ind w:right="337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Санитарно-эпидемиологическое</w:t>
      </w:r>
      <w:r w:rsidR="0067689E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</w:rPr>
        <w:t>заключение №77.99.31.515.Д.003763.03.10 от 10.03.2010г. до 10.03.2015 г.</w:t>
      </w:r>
    </w:p>
    <w:p w:rsidR="00B71590" w:rsidRPr="00C34F79" w:rsidRDefault="0008393D" w:rsidP="001A1609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16.01.2017г.</w:t>
      </w:r>
    </w:p>
    <w:p w:rsidR="00C37313" w:rsidRPr="00C34F79" w:rsidRDefault="00C37313" w:rsidP="001A1609">
      <w:pPr>
        <w:pStyle w:val="af1"/>
        <w:ind w:left="0" w:firstLine="567"/>
        <w:rPr>
          <w:rFonts w:ascii="Arial" w:hAnsi="Arial" w:cs="Arial"/>
          <w:sz w:val="28"/>
          <w:szCs w:val="28"/>
        </w:rPr>
      </w:pPr>
    </w:p>
    <w:p w:rsidR="004A2B7F" w:rsidRDefault="004A2B7F" w:rsidP="00FE3DB1">
      <w:pPr>
        <w:pStyle w:val="af1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4A2B7F">
        <w:rPr>
          <w:rFonts w:ascii="Arial" w:hAnsi="Arial" w:cs="Arial"/>
          <w:b/>
          <w:sz w:val="28"/>
          <w:szCs w:val="28"/>
        </w:rPr>
        <w:t>Т</w:t>
      </w:r>
      <w:r w:rsidR="004C0B21">
        <w:rPr>
          <w:rFonts w:ascii="Arial" w:hAnsi="Arial" w:cs="Arial"/>
          <w:b/>
          <w:sz w:val="28"/>
          <w:szCs w:val="28"/>
        </w:rPr>
        <w:t>ЕХНИЧЕСКИЕ ХАРАКТЕРИСТИКИ</w:t>
      </w:r>
    </w:p>
    <w:p w:rsidR="00ED46B3" w:rsidRPr="00ED46B3" w:rsidRDefault="00ED46B3" w:rsidP="00ED46B3">
      <w:pPr>
        <w:pStyle w:val="af1"/>
        <w:ind w:left="0" w:firstLine="567"/>
        <w:rPr>
          <w:rFonts w:ascii="Arial" w:hAnsi="Arial" w:cs="Arial"/>
          <w:b/>
          <w:sz w:val="28"/>
          <w:szCs w:val="28"/>
        </w:rPr>
      </w:pPr>
      <w:r w:rsidRPr="00ED46B3">
        <w:rPr>
          <w:rFonts w:ascii="Arial" w:hAnsi="Arial" w:cs="Arial"/>
          <w:sz w:val="28"/>
          <w:szCs w:val="28"/>
        </w:rPr>
        <w:t>2.1. Основные параметры полки должны соответствовать значениям, указанным в таблице 1.</w:t>
      </w:r>
    </w:p>
    <w:p w:rsidR="001E6039" w:rsidRDefault="004A2B7F" w:rsidP="00ED46B3">
      <w:pPr>
        <w:pStyle w:val="af1"/>
        <w:ind w:left="0" w:firstLine="567"/>
        <w:jc w:val="right"/>
        <w:rPr>
          <w:rFonts w:ascii="Arial" w:hAnsi="Arial" w:cs="Arial"/>
          <w:sz w:val="28"/>
          <w:szCs w:val="28"/>
        </w:rPr>
      </w:pPr>
      <w:r w:rsidRPr="004A2B7F">
        <w:rPr>
          <w:rFonts w:ascii="Arial" w:hAnsi="Arial" w:cs="Arial"/>
          <w:sz w:val="28"/>
          <w:szCs w:val="28"/>
        </w:rPr>
        <w:tab/>
        <w:t xml:space="preserve">  </w:t>
      </w:r>
      <w:proofErr w:type="spellStart"/>
      <w:r w:rsidRPr="004A2B7F">
        <w:rPr>
          <w:rFonts w:ascii="Arial" w:hAnsi="Arial" w:cs="Arial"/>
          <w:sz w:val="28"/>
          <w:szCs w:val="28"/>
          <w:lang w:val="en-US"/>
        </w:rPr>
        <w:t>Таблица</w:t>
      </w:r>
      <w:proofErr w:type="spellEnd"/>
      <w:r w:rsidRPr="004A2B7F">
        <w:rPr>
          <w:rFonts w:ascii="Arial" w:hAnsi="Arial" w:cs="Arial"/>
          <w:sz w:val="28"/>
          <w:szCs w:val="28"/>
          <w:lang w:val="en-US"/>
        </w:rPr>
        <w:t xml:space="preserve"> 1</w:t>
      </w:r>
    </w:p>
    <w:p w:rsidR="00985318" w:rsidRPr="00DB3C25" w:rsidRDefault="00985318" w:rsidP="00985318">
      <w:pPr>
        <w:rPr>
          <w:rFonts w:ascii="Arial" w:hAnsi="Arial" w:cs="Arial"/>
          <w:sz w:val="18"/>
          <w:szCs w:val="18"/>
        </w:rPr>
      </w:pPr>
    </w:p>
    <w:tbl>
      <w:tblPr>
        <w:tblW w:w="10300" w:type="dxa"/>
        <w:jc w:val="center"/>
        <w:tblInd w:w="-8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7"/>
        <w:gridCol w:w="5670"/>
        <w:gridCol w:w="1984"/>
        <w:gridCol w:w="1889"/>
      </w:tblGrid>
      <w:tr w:rsidR="00985318" w:rsidRPr="00985318" w:rsidTr="00985318">
        <w:trPr>
          <w:trHeight w:val="280"/>
          <w:jc w:val="center"/>
        </w:trPr>
        <w:tc>
          <w:tcPr>
            <w:tcW w:w="757" w:type="dxa"/>
            <w:vMerge w:val="restart"/>
            <w:vAlign w:val="center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318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  <w:p w:rsidR="00985318" w:rsidRPr="00985318" w:rsidRDefault="00985318" w:rsidP="009853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85318">
              <w:rPr>
                <w:rFonts w:ascii="Arial" w:hAnsi="Arial" w:cs="Arial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85318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proofErr w:type="spellStart"/>
            <w:r w:rsidRPr="00985318">
              <w:rPr>
                <w:rFonts w:ascii="Arial" w:hAnsi="Arial" w:cs="Arial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right w:val="single" w:sz="8" w:space="0" w:color="auto"/>
            </w:tcBorders>
            <w:vAlign w:val="center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318">
              <w:rPr>
                <w:rFonts w:ascii="Arial" w:hAnsi="Arial" w:cs="Arial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873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318">
              <w:rPr>
                <w:rFonts w:ascii="Arial" w:hAnsi="Arial" w:cs="Arial"/>
                <w:b/>
                <w:bCs/>
                <w:sz w:val="28"/>
                <w:szCs w:val="28"/>
              </w:rPr>
              <w:t>Норма</w:t>
            </w:r>
          </w:p>
        </w:tc>
      </w:tr>
      <w:tr w:rsidR="00985318" w:rsidRPr="00985318" w:rsidTr="00985318">
        <w:trPr>
          <w:trHeight w:val="190"/>
          <w:jc w:val="center"/>
        </w:trPr>
        <w:tc>
          <w:tcPr>
            <w:tcW w:w="757" w:type="dxa"/>
            <w:vMerge/>
            <w:vAlign w:val="center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right w:val="single" w:sz="8" w:space="0" w:color="auto"/>
            </w:tcBorders>
            <w:vAlign w:val="center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318">
              <w:rPr>
                <w:rFonts w:ascii="Arial" w:hAnsi="Arial" w:cs="Arial"/>
                <w:b/>
                <w:bCs/>
                <w:sz w:val="28"/>
                <w:szCs w:val="28"/>
              </w:rPr>
              <w:t>ПНР-2Д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5318">
              <w:rPr>
                <w:rFonts w:ascii="Arial" w:hAnsi="Arial" w:cs="Arial"/>
                <w:b/>
                <w:bCs/>
                <w:sz w:val="28"/>
                <w:szCs w:val="28"/>
              </w:rPr>
              <w:t>ПНР-3Д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 xml:space="preserve">Допустимая нагрузка, </w:t>
            </w:r>
            <w:proofErr w:type="gramStart"/>
            <w:r w:rsidRPr="00985318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985318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</w:tc>
        <w:tc>
          <w:tcPr>
            <w:tcW w:w="1984" w:type="dxa"/>
            <w:tcBorders>
              <w:left w:val="single" w:sz="8" w:space="0" w:color="auto"/>
            </w:tcBorders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889" w:type="dxa"/>
            <w:tcBorders>
              <w:left w:val="single" w:sz="8" w:space="0" w:color="auto"/>
            </w:tcBorders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58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 xml:space="preserve">Проем открытой дверки, </w:t>
            </w:r>
            <w:proofErr w:type="gramStart"/>
            <w:r w:rsidRPr="00985318">
              <w:rPr>
                <w:rFonts w:ascii="Arial" w:hAnsi="Arial" w:cs="Arial"/>
                <w:sz w:val="28"/>
                <w:szCs w:val="28"/>
              </w:rPr>
              <w:t>мм</w:t>
            </w:r>
            <w:proofErr w:type="gramEnd"/>
            <w:r w:rsidRPr="00985318">
              <w:rPr>
                <w:rFonts w:ascii="Arial" w:hAnsi="Arial" w:cs="Arial"/>
                <w:sz w:val="28"/>
                <w:szCs w:val="28"/>
              </w:rPr>
              <w:t>, не менее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960</w:t>
            </w:r>
          </w:p>
        </w:tc>
        <w:tc>
          <w:tcPr>
            <w:tcW w:w="1889" w:type="dxa"/>
            <w:tcBorders>
              <w:left w:val="single" w:sz="8" w:space="0" w:color="auto"/>
            </w:tcBorders>
            <w:vAlign w:val="center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1160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Количество полок, шт.</w:t>
            </w:r>
          </w:p>
        </w:tc>
        <w:tc>
          <w:tcPr>
            <w:tcW w:w="3873" w:type="dxa"/>
            <w:gridSpan w:val="2"/>
            <w:tcBorders>
              <w:left w:val="single" w:sz="8" w:space="0" w:color="auto"/>
            </w:tcBorders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Количество дверок, шт.</w:t>
            </w:r>
          </w:p>
        </w:tc>
        <w:tc>
          <w:tcPr>
            <w:tcW w:w="3873" w:type="dxa"/>
            <w:gridSpan w:val="2"/>
            <w:tcBorders>
              <w:left w:val="single" w:sz="8" w:space="0" w:color="auto"/>
            </w:tcBorders>
            <w:vAlign w:val="bottom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Количество ламп, шт.</w:t>
            </w:r>
          </w:p>
        </w:tc>
        <w:tc>
          <w:tcPr>
            <w:tcW w:w="3873" w:type="dxa"/>
            <w:gridSpan w:val="2"/>
            <w:tcBorders>
              <w:left w:val="single" w:sz="8" w:space="0" w:color="auto"/>
            </w:tcBorders>
            <w:vAlign w:val="bottom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 xml:space="preserve">Номинальная мощность одной лампы, </w:t>
            </w:r>
            <w:proofErr w:type="gramStart"/>
            <w:r w:rsidRPr="00985318">
              <w:rPr>
                <w:rFonts w:ascii="Arial" w:hAnsi="Arial" w:cs="Arial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3873" w:type="dxa"/>
            <w:gridSpan w:val="2"/>
            <w:tcBorders>
              <w:left w:val="single" w:sz="8" w:space="0" w:color="auto"/>
            </w:tcBorders>
            <w:vAlign w:val="bottom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 xml:space="preserve">Номинальное напряжение, </w:t>
            </w:r>
            <w:proofErr w:type="gramStart"/>
            <w:r w:rsidRPr="00985318"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873" w:type="dxa"/>
            <w:gridSpan w:val="2"/>
            <w:tcBorders>
              <w:left w:val="single" w:sz="8" w:space="0" w:color="auto"/>
            </w:tcBorders>
            <w:vAlign w:val="bottom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230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Род тока</w:t>
            </w:r>
          </w:p>
        </w:tc>
        <w:tc>
          <w:tcPr>
            <w:tcW w:w="3873" w:type="dxa"/>
            <w:gridSpan w:val="2"/>
            <w:tcBorders>
              <w:left w:val="single" w:sz="8" w:space="0" w:color="auto"/>
            </w:tcBorders>
            <w:vAlign w:val="bottom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Однофазный переменный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 xml:space="preserve">Частота тока, </w:t>
            </w:r>
            <w:proofErr w:type="gramStart"/>
            <w:r w:rsidRPr="00985318">
              <w:rPr>
                <w:rFonts w:ascii="Arial" w:hAnsi="Arial" w:cs="Arial"/>
                <w:sz w:val="28"/>
                <w:szCs w:val="28"/>
              </w:rPr>
              <w:t>Гц</w:t>
            </w:r>
            <w:proofErr w:type="gramEnd"/>
          </w:p>
        </w:tc>
        <w:tc>
          <w:tcPr>
            <w:tcW w:w="3873" w:type="dxa"/>
            <w:gridSpan w:val="2"/>
            <w:tcBorders>
              <w:left w:val="single" w:sz="8" w:space="0" w:color="auto"/>
            </w:tcBorders>
            <w:vAlign w:val="bottom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 xml:space="preserve">Габаритные размеры, </w:t>
            </w:r>
            <w:proofErr w:type="gramStart"/>
            <w:r w:rsidRPr="00985318">
              <w:rPr>
                <w:rFonts w:ascii="Arial" w:hAnsi="Arial" w:cs="Arial"/>
                <w:sz w:val="28"/>
                <w:szCs w:val="28"/>
              </w:rPr>
              <w:t>мм</w:t>
            </w:r>
            <w:proofErr w:type="gramEnd"/>
            <w:r w:rsidRPr="00985318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  <w:p w:rsidR="00985318" w:rsidRPr="00985318" w:rsidRDefault="00985318" w:rsidP="00985318">
            <w:pPr>
              <w:ind w:firstLine="1300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 xml:space="preserve">длина </w:t>
            </w:r>
          </w:p>
          <w:p w:rsidR="00985318" w:rsidRPr="00985318" w:rsidRDefault="00985318" w:rsidP="00985318">
            <w:pPr>
              <w:ind w:firstLine="1300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ширина</w:t>
            </w:r>
          </w:p>
          <w:p w:rsidR="00985318" w:rsidRPr="00985318" w:rsidRDefault="00985318" w:rsidP="00985318">
            <w:pPr>
              <w:ind w:firstLine="1300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высота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vAlign w:val="bottom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1000</w:t>
            </w:r>
          </w:p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400</w:t>
            </w:r>
          </w:p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700</w:t>
            </w:r>
          </w:p>
        </w:tc>
        <w:tc>
          <w:tcPr>
            <w:tcW w:w="1889" w:type="dxa"/>
            <w:tcBorders>
              <w:left w:val="single" w:sz="8" w:space="0" w:color="auto"/>
            </w:tcBorders>
            <w:vAlign w:val="bottom"/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1200</w:t>
            </w:r>
          </w:p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400</w:t>
            </w:r>
          </w:p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700</w:t>
            </w:r>
          </w:p>
        </w:tc>
      </w:tr>
      <w:tr w:rsidR="00985318" w:rsidRPr="00985318" w:rsidTr="00985318">
        <w:trPr>
          <w:jc w:val="center"/>
        </w:trPr>
        <w:tc>
          <w:tcPr>
            <w:tcW w:w="757" w:type="dxa"/>
          </w:tcPr>
          <w:p w:rsidR="00985318" w:rsidRPr="00985318" w:rsidRDefault="00985318" w:rsidP="0098531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  <w:tcBorders>
              <w:right w:val="single" w:sz="8" w:space="0" w:color="auto"/>
            </w:tcBorders>
          </w:tcPr>
          <w:p w:rsidR="00985318" w:rsidRPr="00985318" w:rsidRDefault="00985318" w:rsidP="00985318">
            <w:pPr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 xml:space="preserve">Масса, </w:t>
            </w:r>
            <w:proofErr w:type="gramStart"/>
            <w:r w:rsidRPr="00985318">
              <w:rPr>
                <w:rFonts w:ascii="Arial" w:hAnsi="Arial" w:cs="Arial"/>
                <w:sz w:val="28"/>
                <w:szCs w:val="28"/>
              </w:rPr>
              <w:t>кг</w:t>
            </w:r>
            <w:proofErr w:type="gramEnd"/>
            <w:r w:rsidRPr="00985318">
              <w:rPr>
                <w:rFonts w:ascii="Arial" w:hAnsi="Arial" w:cs="Arial"/>
                <w:sz w:val="28"/>
                <w:szCs w:val="28"/>
              </w:rPr>
              <w:t>, не более</w:t>
            </w:r>
          </w:p>
        </w:tc>
        <w:tc>
          <w:tcPr>
            <w:tcW w:w="1984" w:type="dxa"/>
            <w:tcBorders>
              <w:left w:val="single" w:sz="8" w:space="0" w:color="auto"/>
            </w:tcBorders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889" w:type="dxa"/>
            <w:tcBorders>
              <w:left w:val="single" w:sz="8" w:space="0" w:color="auto"/>
            </w:tcBorders>
          </w:tcPr>
          <w:p w:rsidR="00985318" w:rsidRPr="00985318" w:rsidRDefault="00985318" w:rsidP="0098531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5318">
              <w:rPr>
                <w:rFonts w:ascii="Arial" w:hAnsi="Arial" w:cs="Arial"/>
                <w:sz w:val="28"/>
                <w:szCs w:val="28"/>
              </w:rPr>
              <w:t>42</w:t>
            </w:r>
          </w:p>
        </w:tc>
      </w:tr>
    </w:tbl>
    <w:p w:rsidR="00985318" w:rsidRPr="00985318" w:rsidRDefault="00985318" w:rsidP="00985318">
      <w:pPr>
        <w:ind w:firstLine="851"/>
        <w:jc w:val="both"/>
        <w:rPr>
          <w:rFonts w:ascii="Arial" w:hAnsi="Arial" w:cs="Arial"/>
          <w:b/>
          <w:caps/>
          <w:sz w:val="28"/>
          <w:szCs w:val="28"/>
        </w:rPr>
      </w:pPr>
    </w:p>
    <w:p w:rsidR="00505E39" w:rsidRDefault="00985318" w:rsidP="00505E39">
      <w:pPr>
        <w:jc w:val="both"/>
        <w:rPr>
          <w:rFonts w:ascii="Arial" w:hAnsi="Arial" w:cs="Arial"/>
          <w:sz w:val="28"/>
          <w:szCs w:val="28"/>
        </w:rPr>
      </w:pPr>
      <w:r w:rsidRPr="00985318">
        <w:rPr>
          <w:rFonts w:ascii="Arial" w:hAnsi="Arial" w:cs="Arial"/>
          <w:sz w:val="28"/>
          <w:szCs w:val="28"/>
        </w:rPr>
        <w:t>Номинальное поперечное сечение шнура питания не должно быть меньше шнура ПВС-ВП 3х0,75-250-81-16-1,7 с заземляющей жилкой.</w:t>
      </w:r>
    </w:p>
    <w:p w:rsidR="00505E39" w:rsidRDefault="00505E39" w:rsidP="00505E39">
      <w:pPr>
        <w:jc w:val="both"/>
        <w:rPr>
          <w:rFonts w:ascii="Arial" w:hAnsi="Arial" w:cs="Arial"/>
          <w:sz w:val="28"/>
          <w:szCs w:val="28"/>
        </w:rPr>
      </w:pPr>
    </w:p>
    <w:p w:rsidR="00505E39" w:rsidRDefault="00505E39" w:rsidP="00505E39">
      <w:pPr>
        <w:jc w:val="both"/>
        <w:rPr>
          <w:rFonts w:ascii="Arial" w:hAnsi="Arial" w:cs="Arial"/>
          <w:sz w:val="28"/>
          <w:szCs w:val="28"/>
        </w:rPr>
      </w:pPr>
    </w:p>
    <w:p w:rsidR="00505E39" w:rsidRDefault="00505E39" w:rsidP="00505E39">
      <w:pPr>
        <w:jc w:val="both"/>
        <w:rPr>
          <w:rFonts w:ascii="Arial" w:hAnsi="Arial" w:cs="Arial"/>
          <w:sz w:val="28"/>
          <w:szCs w:val="28"/>
        </w:rPr>
      </w:pPr>
    </w:p>
    <w:p w:rsidR="00505E39" w:rsidRDefault="00505E39" w:rsidP="00505E39">
      <w:pPr>
        <w:jc w:val="both"/>
        <w:rPr>
          <w:rFonts w:ascii="Arial" w:hAnsi="Arial" w:cs="Arial"/>
          <w:sz w:val="28"/>
          <w:szCs w:val="28"/>
        </w:rPr>
      </w:pPr>
    </w:p>
    <w:p w:rsidR="00505E39" w:rsidRDefault="00505E39" w:rsidP="00505E39">
      <w:pPr>
        <w:jc w:val="both"/>
        <w:rPr>
          <w:rFonts w:ascii="Arial" w:hAnsi="Arial" w:cs="Arial"/>
          <w:sz w:val="28"/>
          <w:szCs w:val="28"/>
        </w:rPr>
      </w:pPr>
    </w:p>
    <w:p w:rsidR="00505E39" w:rsidRDefault="00505E39" w:rsidP="00505E39">
      <w:pPr>
        <w:jc w:val="both"/>
        <w:rPr>
          <w:rFonts w:ascii="Arial" w:hAnsi="Arial" w:cs="Arial"/>
          <w:sz w:val="28"/>
          <w:szCs w:val="28"/>
        </w:rPr>
      </w:pPr>
    </w:p>
    <w:p w:rsidR="00505E39" w:rsidRDefault="00505E39" w:rsidP="00505E39">
      <w:pPr>
        <w:jc w:val="both"/>
        <w:rPr>
          <w:rFonts w:ascii="Arial" w:hAnsi="Arial" w:cs="Arial"/>
          <w:sz w:val="28"/>
          <w:szCs w:val="28"/>
        </w:rPr>
      </w:pPr>
    </w:p>
    <w:p w:rsidR="00ED46B3" w:rsidRPr="00ED46B3" w:rsidRDefault="00505E39" w:rsidP="00505E39">
      <w:pPr>
        <w:jc w:val="both"/>
        <w:rPr>
          <w:rFonts w:ascii="Arial" w:hAnsi="Arial" w:cs="Arial"/>
          <w:b/>
          <w:caps/>
          <w:sz w:val="28"/>
          <w:szCs w:val="28"/>
        </w:rPr>
      </w:pPr>
      <w:r w:rsidRPr="00ED46B3">
        <w:rPr>
          <w:rFonts w:ascii="Arial" w:hAnsi="Arial" w:cs="Arial"/>
          <w:b/>
          <w:caps/>
          <w:sz w:val="28"/>
          <w:szCs w:val="28"/>
        </w:rPr>
        <w:lastRenderedPageBreak/>
        <w:t xml:space="preserve"> </w:t>
      </w:r>
    </w:p>
    <w:p w:rsidR="00ED46B3" w:rsidRPr="00AB5753" w:rsidRDefault="00ED46B3" w:rsidP="00AB5753">
      <w:pPr>
        <w:pStyle w:val="ab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B5753">
        <w:rPr>
          <w:rFonts w:ascii="Arial" w:hAnsi="Arial" w:cs="Arial"/>
          <w:b/>
          <w:sz w:val="28"/>
          <w:szCs w:val="28"/>
        </w:rPr>
        <w:t>КОМПЛЕКТ ПОСТАВКИ</w:t>
      </w:r>
    </w:p>
    <w:p w:rsidR="00ED46B3" w:rsidRPr="00ED46B3" w:rsidRDefault="00ED46B3" w:rsidP="00ED46B3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ED46B3">
        <w:rPr>
          <w:rFonts w:ascii="Arial" w:hAnsi="Arial" w:cs="Arial"/>
          <w:sz w:val="28"/>
          <w:szCs w:val="28"/>
        </w:rPr>
        <w:t>3.1. Комплектность  приведена в таблице 2.</w:t>
      </w:r>
    </w:p>
    <w:p w:rsidR="00ED46B3" w:rsidRDefault="00ED46B3" w:rsidP="00692705">
      <w:pPr>
        <w:jc w:val="right"/>
        <w:rPr>
          <w:rFonts w:ascii="Arial" w:hAnsi="Arial" w:cs="Arial"/>
          <w:sz w:val="28"/>
          <w:szCs w:val="28"/>
          <w:lang w:val="en-US"/>
        </w:rPr>
      </w:pPr>
      <w:r w:rsidRPr="00ED46B3">
        <w:rPr>
          <w:rFonts w:ascii="Arial" w:hAnsi="Arial" w:cs="Arial"/>
          <w:i/>
          <w:sz w:val="28"/>
          <w:szCs w:val="28"/>
        </w:rPr>
        <w:t xml:space="preserve"> </w:t>
      </w:r>
      <w:r w:rsidRPr="00ED46B3">
        <w:rPr>
          <w:rFonts w:ascii="Arial" w:hAnsi="Arial" w:cs="Arial"/>
          <w:sz w:val="28"/>
          <w:szCs w:val="28"/>
        </w:rPr>
        <w:t>Таблица 2</w:t>
      </w:r>
    </w:p>
    <w:p w:rsidR="00692705" w:rsidRPr="00DB3C25" w:rsidRDefault="00692705" w:rsidP="006927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5529"/>
        <w:gridCol w:w="3803"/>
      </w:tblGrid>
      <w:tr w:rsidR="00692705" w:rsidRPr="00692705" w:rsidTr="00692705">
        <w:trPr>
          <w:trHeight w:val="565"/>
          <w:jc w:val="center"/>
        </w:trPr>
        <w:tc>
          <w:tcPr>
            <w:tcW w:w="828" w:type="dxa"/>
            <w:vAlign w:val="center"/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2705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  <w:p w:rsidR="00692705" w:rsidRPr="00692705" w:rsidRDefault="00692705" w:rsidP="00F527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692705">
              <w:rPr>
                <w:rFonts w:ascii="Arial" w:hAnsi="Arial" w:cs="Arial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92705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proofErr w:type="spellStart"/>
            <w:r w:rsidRPr="00692705">
              <w:rPr>
                <w:rFonts w:ascii="Arial" w:hAnsi="Arial" w:cs="Arial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9" w:type="dxa"/>
            <w:tcBorders>
              <w:right w:val="single" w:sz="8" w:space="0" w:color="auto"/>
            </w:tcBorders>
            <w:vAlign w:val="center"/>
          </w:tcPr>
          <w:p w:rsidR="00692705" w:rsidRPr="00692705" w:rsidRDefault="00692705" w:rsidP="00692705">
            <w:pPr>
              <w:pStyle w:val="4"/>
              <w:jc w:val="center"/>
              <w:rPr>
                <w:rFonts w:ascii="Arial" w:hAnsi="Arial" w:cs="Arial"/>
                <w:i w:val="0"/>
                <w:sz w:val="28"/>
                <w:szCs w:val="28"/>
              </w:rPr>
            </w:pPr>
            <w:r w:rsidRPr="00692705">
              <w:rPr>
                <w:rFonts w:ascii="Arial" w:hAnsi="Arial" w:cs="Arial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3803" w:type="dxa"/>
            <w:tcBorders>
              <w:left w:val="single" w:sz="8" w:space="0" w:color="auto"/>
            </w:tcBorders>
            <w:vAlign w:val="center"/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</w:tc>
      </w:tr>
      <w:tr w:rsidR="00692705" w:rsidRPr="00692705" w:rsidTr="00692705">
        <w:trPr>
          <w:jc w:val="center"/>
        </w:trPr>
        <w:tc>
          <w:tcPr>
            <w:tcW w:w="828" w:type="dxa"/>
          </w:tcPr>
          <w:p w:rsidR="00692705" w:rsidRPr="00692705" w:rsidRDefault="00692705" w:rsidP="0069270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692705" w:rsidRPr="00692705" w:rsidRDefault="00692705" w:rsidP="00F527DE">
            <w:pPr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Каркас полки ПНР</w:t>
            </w:r>
          </w:p>
        </w:tc>
        <w:tc>
          <w:tcPr>
            <w:tcW w:w="3803" w:type="dxa"/>
            <w:tcBorders>
              <w:left w:val="single" w:sz="8" w:space="0" w:color="auto"/>
            </w:tcBorders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92705" w:rsidRPr="00692705" w:rsidTr="00692705">
        <w:trPr>
          <w:jc w:val="center"/>
        </w:trPr>
        <w:tc>
          <w:tcPr>
            <w:tcW w:w="828" w:type="dxa"/>
          </w:tcPr>
          <w:p w:rsidR="00692705" w:rsidRPr="00692705" w:rsidRDefault="00692705" w:rsidP="0069270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692705" w:rsidRPr="00692705" w:rsidRDefault="00692705" w:rsidP="00F527DE">
            <w:pPr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Полка промежуточная</w:t>
            </w:r>
          </w:p>
        </w:tc>
        <w:tc>
          <w:tcPr>
            <w:tcW w:w="3803" w:type="dxa"/>
            <w:tcBorders>
              <w:left w:val="single" w:sz="8" w:space="0" w:color="auto"/>
            </w:tcBorders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92705" w:rsidRPr="00692705" w:rsidTr="00692705">
        <w:trPr>
          <w:jc w:val="center"/>
        </w:trPr>
        <w:tc>
          <w:tcPr>
            <w:tcW w:w="828" w:type="dxa"/>
          </w:tcPr>
          <w:p w:rsidR="00692705" w:rsidRPr="00692705" w:rsidRDefault="00692705" w:rsidP="0069270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692705" w:rsidRPr="00692705" w:rsidRDefault="00692705" w:rsidP="00F527DE">
            <w:pPr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Дверка левая</w:t>
            </w:r>
          </w:p>
        </w:tc>
        <w:tc>
          <w:tcPr>
            <w:tcW w:w="3803" w:type="dxa"/>
            <w:tcBorders>
              <w:left w:val="single" w:sz="8" w:space="0" w:color="auto"/>
            </w:tcBorders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92705" w:rsidRPr="00692705" w:rsidTr="00692705">
        <w:trPr>
          <w:jc w:val="center"/>
        </w:trPr>
        <w:tc>
          <w:tcPr>
            <w:tcW w:w="828" w:type="dxa"/>
          </w:tcPr>
          <w:p w:rsidR="00692705" w:rsidRPr="00692705" w:rsidRDefault="00692705" w:rsidP="0069270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692705" w:rsidRPr="00692705" w:rsidRDefault="00692705" w:rsidP="00F527DE">
            <w:pPr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Дверка правая</w:t>
            </w:r>
          </w:p>
        </w:tc>
        <w:tc>
          <w:tcPr>
            <w:tcW w:w="3803" w:type="dxa"/>
            <w:tcBorders>
              <w:left w:val="single" w:sz="8" w:space="0" w:color="auto"/>
            </w:tcBorders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92705" w:rsidRPr="00692705" w:rsidTr="00692705">
        <w:trPr>
          <w:jc w:val="center"/>
        </w:trPr>
        <w:tc>
          <w:tcPr>
            <w:tcW w:w="828" w:type="dxa"/>
          </w:tcPr>
          <w:p w:rsidR="00692705" w:rsidRPr="00692705" w:rsidRDefault="00692705" w:rsidP="0069270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692705" w:rsidRPr="00692705" w:rsidRDefault="00692705" w:rsidP="00F527DE">
            <w:pPr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 xml:space="preserve">Дюбель-гвоздь М8 </w:t>
            </w:r>
            <w:proofErr w:type="spellStart"/>
            <w:r w:rsidRPr="00692705">
              <w:rPr>
                <w:rFonts w:ascii="Arial" w:hAnsi="Arial" w:cs="Arial"/>
                <w:sz w:val="28"/>
                <w:szCs w:val="28"/>
              </w:rPr>
              <w:t>х</w:t>
            </w:r>
            <w:proofErr w:type="spellEnd"/>
            <w:r w:rsidRPr="00692705">
              <w:rPr>
                <w:rFonts w:ascii="Arial" w:hAnsi="Arial" w:cs="Arial"/>
                <w:sz w:val="28"/>
                <w:szCs w:val="28"/>
              </w:rPr>
              <w:t xml:space="preserve"> 80 (комплект)</w:t>
            </w:r>
          </w:p>
        </w:tc>
        <w:tc>
          <w:tcPr>
            <w:tcW w:w="3803" w:type="dxa"/>
            <w:tcBorders>
              <w:left w:val="single" w:sz="8" w:space="0" w:color="auto"/>
            </w:tcBorders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692705" w:rsidRPr="00692705" w:rsidTr="00692705">
        <w:trPr>
          <w:jc w:val="center"/>
        </w:trPr>
        <w:tc>
          <w:tcPr>
            <w:tcW w:w="828" w:type="dxa"/>
          </w:tcPr>
          <w:p w:rsidR="00692705" w:rsidRPr="00692705" w:rsidRDefault="00692705" w:rsidP="0069270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692705" w:rsidRPr="00692705" w:rsidRDefault="00692705" w:rsidP="00F527DE">
            <w:pPr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Паспорт</w:t>
            </w:r>
          </w:p>
        </w:tc>
        <w:tc>
          <w:tcPr>
            <w:tcW w:w="3803" w:type="dxa"/>
            <w:tcBorders>
              <w:left w:val="single" w:sz="8" w:space="0" w:color="auto"/>
            </w:tcBorders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92705" w:rsidRPr="00692705" w:rsidTr="00692705">
        <w:trPr>
          <w:jc w:val="center"/>
        </w:trPr>
        <w:tc>
          <w:tcPr>
            <w:tcW w:w="828" w:type="dxa"/>
          </w:tcPr>
          <w:p w:rsidR="00692705" w:rsidRPr="00692705" w:rsidRDefault="00692705" w:rsidP="0069270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692705" w:rsidRPr="00692705" w:rsidRDefault="00692705" w:rsidP="00F527DE">
            <w:pPr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Пакет полиэтиленовый</w:t>
            </w:r>
          </w:p>
        </w:tc>
        <w:tc>
          <w:tcPr>
            <w:tcW w:w="3803" w:type="dxa"/>
            <w:tcBorders>
              <w:left w:val="single" w:sz="8" w:space="0" w:color="auto"/>
            </w:tcBorders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92705" w:rsidRPr="00692705" w:rsidTr="00692705">
        <w:trPr>
          <w:jc w:val="center"/>
        </w:trPr>
        <w:tc>
          <w:tcPr>
            <w:tcW w:w="828" w:type="dxa"/>
          </w:tcPr>
          <w:p w:rsidR="00692705" w:rsidRPr="00692705" w:rsidRDefault="00692705" w:rsidP="0069270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692705" w:rsidRPr="00692705" w:rsidRDefault="00692705" w:rsidP="00F527DE">
            <w:pPr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Упаковка полки</w:t>
            </w:r>
          </w:p>
        </w:tc>
        <w:tc>
          <w:tcPr>
            <w:tcW w:w="3803" w:type="dxa"/>
            <w:tcBorders>
              <w:left w:val="single" w:sz="8" w:space="0" w:color="auto"/>
            </w:tcBorders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692705" w:rsidRPr="00692705" w:rsidTr="00692705">
        <w:trPr>
          <w:jc w:val="center"/>
        </w:trPr>
        <w:tc>
          <w:tcPr>
            <w:tcW w:w="828" w:type="dxa"/>
          </w:tcPr>
          <w:p w:rsidR="00692705" w:rsidRPr="00692705" w:rsidRDefault="00692705" w:rsidP="00692705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692705" w:rsidRPr="00692705" w:rsidRDefault="00692705" w:rsidP="00F527DE">
            <w:pPr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Упаковка дверок (ящик №2)</w:t>
            </w:r>
          </w:p>
        </w:tc>
        <w:tc>
          <w:tcPr>
            <w:tcW w:w="3803" w:type="dxa"/>
            <w:tcBorders>
              <w:left w:val="single" w:sz="8" w:space="0" w:color="auto"/>
            </w:tcBorders>
          </w:tcPr>
          <w:p w:rsidR="00692705" w:rsidRPr="00692705" w:rsidRDefault="00692705" w:rsidP="00F527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2705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692705" w:rsidRPr="00692705" w:rsidRDefault="00692705" w:rsidP="00692705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ED46B3" w:rsidRPr="00ED46B3" w:rsidRDefault="00ED46B3" w:rsidP="00ED46B3">
      <w:pPr>
        <w:pStyle w:val="af1"/>
        <w:ind w:left="0" w:firstLine="567"/>
        <w:jc w:val="both"/>
        <w:rPr>
          <w:sz w:val="16"/>
          <w:szCs w:val="16"/>
        </w:rPr>
      </w:pPr>
    </w:p>
    <w:p w:rsidR="00C2361B" w:rsidRPr="00AB5753" w:rsidRDefault="00C2361B" w:rsidP="00AB5753">
      <w:pPr>
        <w:pStyle w:val="ab"/>
        <w:numPr>
          <w:ilvl w:val="0"/>
          <w:numId w:val="19"/>
        </w:numPr>
        <w:rPr>
          <w:rFonts w:ascii="Arial" w:hAnsi="Arial" w:cs="Arial"/>
          <w:b/>
          <w:caps/>
          <w:sz w:val="28"/>
          <w:szCs w:val="28"/>
        </w:rPr>
      </w:pPr>
      <w:r w:rsidRPr="00AB5753">
        <w:rPr>
          <w:rFonts w:ascii="Arial" w:hAnsi="Arial" w:cs="Arial"/>
          <w:b/>
          <w:caps/>
          <w:sz w:val="28"/>
          <w:szCs w:val="28"/>
        </w:rPr>
        <w:t>рЕКОМЕНДАЦИИ ПО МОНТАЖУ</w:t>
      </w:r>
    </w:p>
    <w:p w:rsidR="00C2361B" w:rsidRPr="00C2361B" w:rsidRDefault="00C2361B" w:rsidP="00C2361B">
      <w:pPr>
        <w:jc w:val="both"/>
        <w:rPr>
          <w:rFonts w:ascii="Arial" w:hAnsi="Arial" w:cs="Arial"/>
          <w:b/>
          <w:caps/>
          <w:sz w:val="28"/>
          <w:szCs w:val="28"/>
        </w:rPr>
      </w:pPr>
    </w:p>
    <w:p w:rsidR="00D66761" w:rsidRDefault="00D66761" w:rsidP="00D66761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D66761">
        <w:rPr>
          <w:rFonts w:ascii="Arial" w:hAnsi="Arial" w:cs="Arial"/>
          <w:sz w:val="28"/>
          <w:szCs w:val="28"/>
        </w:rPr>
        <w:t xml:space="preserve">Выбрать место для установки полки, разметить места под отверстия для установки анкерных болтов на расстоянии </w:t>
      </w:r>
      <w:smartTag w:uri="urn:schemas-microsoft-com:office:smarttags" w:element="metricconverter">
        <w:smartTagPr>
          <w:attr w:name="ProductID" w:val="870 мм"/>
        </w:smartTagPr>
        <w:r w:rsidRPr="00D66761">
          <w:rPr>
            <w:rFonts w:ascii="Arial" w:hAnsi="Arial" w:cs="Arial"/>
            <w:sz w:val="28"/>
            <w:szCs w:val="28"/>
          </w:rPr>
          <w:t>870 мм</w:t>
        </w:r>
      </w:smartTag>
      <w:r w:rsidRPr="00D66761">
        <w:rPr>
          <w:rFonts w:ascii="Arial" w:hAnsi="Arial" w:cs="Arial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000 мм"/>
        </w:smartTagPr>
        <w:r w:rsidRPr="00D66761">
          <w:rPr>
            <w:rFonts w:ascii="Arial" w:hAnsi="Arial" w:cs="Arial"/>
            <w:sz w:val="28"/>
            <w:szCs w:val="28"/>
          </w:rPr>
          <w:t>1000 мм</w:t>
        </w:r>
      </w:smartTag>
      <w:r w:rsidRPr="00D66761">
        <w:rPr>
          <w:rFonts w:ascii="Arial" w:hAnsi="Arial" w:cs="Arial"/>
          <w:sz w:val="28"/>
          <w:szCs w:val="28"/>
        </w:rPr>
        <w:t xml:space="preserve"> – для полки ПНР-3Д)  друг от друга, просверлить отверстия диаметром </w:t>
      </w:r>
      <w:smartTag w:uri="urn:schemas-microsoft-com:office:smarttags" w:element="metricconverter">
        <w:smartTagPr>
          <w:attr w:name="ProductID" w:val="10 мм"/>
        </w:smartTagPr>
        <w:r w:rsidRPr="00D66761">
          <w:rPr>
            <w:rFonts w:ascii="Arial" w:hAnsi="Arial" w:cs="Arial"/>
            <w:sz w:val="28"/>
            <w:szCs w:val="28"/>
          </w:rPr>
          <w:t>10 мм</w:t>
        </w:r>
      </w:smartTag>
      <w:r w:rsidRPr="00D66761">
        <w:rPr>
          <w:rFonts w:ascii="Arial" w:hAnsi="Arial" w:cs="Arial"/>
          <w:sz w:val="28"/>
          <w:szCs w:val="28"/>
        </w:rPr>
        <w:t xml:space="preserve"> на глубину </w:t>
      </w:r>
      <w:smartTag w:uri="urn:schemas-microsoft-com:office:smarttags" w:element="metricconverter">
        <w:smartTagPr>
          <w:attr w:name="ProductID" w:val="90 мм"/>
        </w:smartTagPr>
        <w:r w:rsidRPr="00D66761">
          <w:rPr>
            <w:rFonts w:ascii="Arial" w:hAnsi="Arial" w:cs="Arial"/>
            <w:sz w:val="28"/>
            <w:szCs w:val="28"/>
          </w:rPr>
          <w:t>90 мм</w:t>
        </w:r>
      </w:smartTag>
      <w:r w:rsidRPr="00D66761">
        <w:rPr>
          <w:rFonts w:ascii="Arial" w:hAnsi="Arial" w:cs="Arial"/>
          <w:sz w:val="28"/>
          <w:szCs w:val="28"/>
        </w:rPr>
        <w:t>, установить анкер и закрепить полку болтом в двух местах.</w:t>
      </w:r>
    </w:p>
    <w:p w:rsidR="00D66761" w:rsidRPr="00D66761" w:rsidRDefault="00D66761" w:rsidP="00D66761">
      <w:pPr>
        <w:ind w:firstLine="851"/>
        <w:jc w:val="both"/>
        <w:rPr>
          <w:rFonts w:ascii="Arial" w:hAnsi="Arial" w:cs="Arial"/>
          <w:caps/>
          <w:sz w:val="28"/>
          <w:szCs w:val="28"/>
        </w:rPr>
      </w:pPr>
    </w:p>
    <w:p w:rsidR="00D66761" w:rsidRPr="00D66761" w:rsidRDefault="00D66761" w:rsidP="00D66761">
      <w:pPr>
        <w:jc w:val="center"/>
        <w:rPr>
          <w:rFonts w:ascii="Arial" w:hAnsi="Arial" w:cs="Arial"/>
          <w:sz w:val="28"/>
          <w:szCs w:val="28"/>
        </w:rPr>
      </w:pPr>
      <w:r w:rsidRPr="00D6676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345443" cy="4608000"/>
            <wp:effectExtent l="19050" t="0" r="0" b="0"/>
            <wp:docPr id="1" name="Рисунок 1" descr="Монтаж по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таж пол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036" t="30377" r="30341" b="29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867" cy="461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761" w:rsidRPr="00D66761" w:rsidRDefault="00D66761" w:rsidP="00F527DE">
      <w:pPr>
        <w:jc w:val="center"/>
        <w:rPr>
          <w:rFonts w:ascii="Arial" w:hAnsi="Arial" w:cs="Arial"/>
          <w:sz w:val="28"/>
          <w:szCs w:val="28"/>
        </w:rPr>
      </w:pPr>
      <w:r w:rsidRPr="00D66761">
        <w:rPr>
          <w:rFonts w:ascii="Arial" w:hAnsi="Arial" w:cs="Arial"/>
          <w:sz w:val="28"/>
          <w:szCs w:val="28"/>
        </w:rPr>
        <w:t>Рисунок 1. Пример крепления полки типа ПНР</w:t>
      </w:r>
    </w:p>
    <w:p w:rsidR="00D66761" w:rsidRPr="00D66761" w:rsidRDefault="00D66761" w:rsidP="00D66761">
      <w:pPr>
        <w:jc w:val="center"/>
        <w:rPr>
          <w:rFonts w:ascii="Arial" w:hAnsi="Arial" w:cs="Arial"/>
          <w:sz w:val="28"/>
          <w:szCs w:val="28"/>
        </w:rPr>
      </w:pPr>
    </w:p>
    <w:p w:rsidR="00D66761" w:rsidRPr="00D66761" w:rsidRDefault="00D66761" w:rsidP="00F527DE">
      <w:pPr>
        <w:ind w:firstLine="567"/>
        <w:rPr>
          <w:rFonts w:ascii="Arial" w:hAnsi="Arial" w:cs="Arial"/>
          <w:sz w:val="28"/>
          <w:szCs w:val="28"/>
        </w:rPr>
      </w:pPr>
      <w:r w:rsidRPr="00D66761">
        <w:rPr>
          <w:rFonts w:ascii="Arial" w:hAnsi="Arial" w:cs="Arial"/>
          <w:sz w:val="28"/>
          <w:szCs w:val="28"/>
        </w:rPr>
        <w:t>После надежной фиксации полки на стене установить дверки в следующем порядке (</w:t>
      </w:r>
      <w:proofErr w:type="gramStart"/>
      <w:r w:rsidRPr="00D66761">
        <w:rPr>
          <w:rFonts w:ascii="Arial" w:hAnsi="Arial" w:cs="Arial"/>
          <w:sz w:val="28"/>
          <w:szCs w:val="28"/>
        </w:rPr>
        <w:t>см</w:t>
      </w:r>
      <w:proofErr w:type="gramEnd"/>
      <w:r w:rsidRPr="00D66761">
        <w:rPr>
          <w:rFonts w:ascii="Arial" w:hAnsi="Arial" w:cs="Arial"/>
          <w:sz w:val="28"/>
          <w:szCs w:val="28"/>
        </w:rPr>
        <w:t>. рис. 2):</w:t>
      </w:r>
    </w:p>
    <w:p w:rsidR="00D66761" w:rsidRPr="00B41B7C" w:rsidRDefault="00D66761" w:rsidP="00B41B7C">
      <w:pPr>
        <w:pStyle w:val="ab"/>
        <w:numPr>
          <w:ilvl w:val="0"/>
          <w:numId w:val="2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Arial" w:hAnsi="Arial" w:cs="Arial"/>
          <w:sz w:val="28"/>
          <w:szCs w:val="28"/>
        </w:rPr>
      </w:pPr>
      <w:r w:rsidRPr="00B41B7C">
        <w:rPr>
          <w:rFonts w:ascii="Arial" w:hAnsi="Arial" w:cs="Arial"/>
          <w:sz w:val="28"/>
          <w:szCs w:val="28"/>
        </w:rPr>
        <w:t>Установить полку поз. 1 внутри каркаса полки ПНР.</w:t>
      </w:r>
    </w:p>
    <w:p w:rsidR="00D66761" w:rsidRPr="00B41B7C" w:rsidRDefault="00D66761" w:rsidP="00B41B7C">
      <w:pPr>
        <w:pStyle w:val="ab"/>
        <w:numPr>
          <w:ilvl w:val="0"/>
          <w:numId w:val="2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Arial" w:hAnsi="Arial" w:cs="Arial"/>
          <w:sz w:val="28"/>
          <w:szCs w:val="28"/>
        </w:rPr>
      </w:pPr>
      <w:r w:rsidRPr="00B41B7C">
        <w:rPr>
          <w:rFonts w:ascii="Arial" w:hAnsi="Arial" w:cs="Arial"/>
          <w:sz w:val="28"/>
          <w:szCs w:val="28"/>
        </w:rPr>
        <w:t>Прикрутите петли поз. 2 шурупами 4х13 в дверке левой поз. 3.</w:t>
      </w:r>
    </w:p>
    <w:p w:rsidR="00D66761" w:rsidRPr="00B41B7C" w:rsidRDefault="00D66761" w:rsidP="00B41B7C">
      <w:pPr>
        <w:pStyle w:val="ab"/>
        <w:numPr>
          <w:ilvl w:val="0"/>
          <w:numId w:val="2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Arial" w:hAnsi="Arial" w:cs="Arial"/>
          <w:sz w:val="28"/>
          <w:szCs w:val="28"/>
        </w:rPr>
      </w:pPr>
      <w:r w:rsidRPr="00B41B7C">
        <w:rPr>
          <w:rFonts w:ascii="Arial" w:hAnsi="Arial" w:cs="Arial"/>
          <w:sz w:val="28"/>
          <w:szCs w:val="28"/>
        </w:rPr>
        <w:t>Прикрутите ручку поз. 5.1 двумя винтами М4х20 поз. 5.2 к дверке левой.</w:t>
      </w:r>
    </w:p>
    <w:p w:rsidR="00D66761" w:rsidRPr="00B41B7C" w:rsidRDefault="00D66761" w:rsidP="00B41B7C">
      <w:pPr>
        <w:pStyle w:val="ab"/>
        <w:numPr>
          <w:ilvl w:val="0"/>
          <w:numId w:val="2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Arial" w:hAnsi="Arial" w:cs="Arial"/>
          <w:sz w:val="28"/>
          <w:szCs w:val="28"/>
        </w:rPr>
      </w:pPr>
      <w:r w:rsidRPr="00B41B7C">
        <w:rPr>
          <w:rFonts w:ascii="Arial" w:hAnsi="Arial" w:cs="Arial"/>
          <w:sz w:val="28"/>
          <w:szCs w:val="28"/>
        </w:rPr>
        <w:t>Совместите петли (на двери) с планками петли (на каркасе полки) и надежно закрепите винтами (винты входят в состав планок).</w:t>
      </w:r>
    </w:p>
    <w:p w:rsidR="00D66761" w:rsidRPr="00B41B7C" w:rsidRDefault="00D66761" w:rsidP="00B41B7C">
      <w:pPr>
        <w:pStyle w:val="ab"/>
        <w:numPr>
          <w:ilvl w:val="0"/>
          <w:numId w:val="25"/>
        </w:numPr>
        <w:overflowPunct/>
        <w:autoSpaceDE/>
        <w:autoSpaceDN/>
        <w:adjustRightInd/>
        <w:ind w:left="0" w:firstLine="567"/>
        <w:jc w:val="both"/>
        <w:textAlignment w:val="auto"/>
        <w:rPr>
          <w:rFonts w:ascii="Arial" w:hAnsi="Arial" w:cs="Arial"/>
          <w:sz w:val="28"/>
          <w:szCs w:val="28"/>
        </w:rPr>
      </w:pPr>
      <w:r w:rsidRPr="00B41B7C">
        <w:rPr>
          <w:rFonts w:ascii="Arial" w:hAnsi="Arial" w:cs="Arial"/>
          <w:sz w:val="28"/>
          <w:szCs w:val="28"/>
        </w:rPr>
        <w:t>Пункты 2-4 повторите для дверки правой.</w:t>
      </w:r>
    </w:p>
    <w:p w:rsidR="00C2361B" w:rsidRPr="00B41B7C" w:rsidRDefault="00D66761" w:rsidP="00B41B7C">
      <w:pPr>
        <w:pStyle w:val="ab"/>
        <w:numPr>
          <w:ilvl w:val="0"/>
          <w:numId w:val="25"/>
        </w:numPr>
        <w:ind w:left="0" w:firstLine="567"/>
        <w:jc w:val="both"/>
        <w:rPr>
          <w:rFonts w:ascii="Arial" w:hAnsi="Arial" w:cs="Arial"/>
          <w:sz w:val="28"/>
          <w:szCs w:val="28"/>
        </w:rPr>
      </w:pPr>
      <w:r w:rsidRPr="00B41B7C">
        <w:rPr>
          <w:rFonts w:ascii="Arial" w:hAnsi="Arial" w:cs="Arial"/>
          <w:sz w:val="28"/>
          <w:szCs w:val="28"/>
        </w:rPr>
        <w:t>При необходимости отрегулируйте  положение дверей при помощи регулировочных винтов петли (входят в состав петли).</w:t>
      </w:r>
      <w:r w:rsidR="00C2361B" w:rsidRPr="00B41B7C">
        <w:rPr>
          <w:rFonts w:ascii="Arial" w:hAnsi="Arial" w:cs="Arial"/>
          <w:b/>
          <w:sz w:val="28"/>
          <w:szCs w:val="28"/>
        </w:rPr>
        <w:t xml:space="preserve"> </w:t>
      </w:r>
    </w:p>
    <w:p w:rsidR="00C2361B" w:rsidRPr="00C2361B" w:rsidRDefault="00C2361B" w:rsidP="00C2361B">
      <w:pPr>
        <w:jc w:val="both"/>
        <w:rPr>
          <w:rFonts w:ascii="Arial" w:hAnsi="Arial" w:cs="Arial"/>
          <w:b/>
          <w:sz w:val="28"/>
          <w:szCs w:val="28"/>
        </w:rPr>
      </w:pPr>
      <w:r w:rsidRPr="00C2361B">
        <w:rPr>
          <w:rFonts w:ascii="Arial" w:hAnsi="Arial" w:cs="Arial"/>
          <w:sz w:val="28"/>
          <w:szCs w:val="28"/>
        </w:rPr>
        <w:t xml:space="preserve">                       </w:t>
      </w:r>
      <w:r w:rsidRPr="00C2361B">
        <w:rPr>
          <w:rFonts w:ascii="Arial" w:hAnsi="Arial" w:cs="Arial"/>
          <w:b/>
          <w:sz w:val="28"/>
          <w:szCs w:val="28"/>
        </w:rPr>
        <w:t xml:space="preserve">          </w:t>
      </w:r>
    </w:p>
    <w:p w:rsidR="00F527DE" w:rsidRPr="00D81F5B" w:rsidRDefault="00F527DE" w:rsidP="00F527DE">
      <w:pPr>
        <w:jc w:val="center"/>
        <w:rPr>
          <w:rFonts w:ascii="Arial" w:hAnsi="Arial" w:cs="Arial"/>
          <w:b/>
          <w:sz w:val="18"/>
          <w:szCs w:val="18"/>
        </w:rPr>
      </w:pPr>
    </w:p>
    <w:p w:rsidR="00F527DE" w:rsidRDefault="00F527DE" w:rsidP="00F527D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790460" cy="6084000"/>
            <wp:effectExtent l="19050" t="0" r="0" b="0"/>
            <wp:docPr id="3" name="Рисунок 2" descr="Для инструкции по сборке полки ПНР-3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инструкции по сборке полки ПНР-3Д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371" t="3157" r="4810" b="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209" cy="60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DE" w:rsidRDefault="00F527DE" w:rsidP="00F527DE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F527DE" w:rsidRDefault="00F527DE" w:rsidP="00F527DE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B41B7C" w:rsidRDefault="00B41B7C" w:rsidP="00F527DE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F527DE" w:rsidRPr="00F527DE" w:rsidRDefault="00F527DE" w:rsidP="00F527DE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F527DE">
        <w:rPr>
          <w:rFonts w:ascii="Arial" w:hAnsi="Arial" w:cs="Arial"/>
          <w:sz w:val="28"/>
          <w:szCs w:val="28"/>
        </w:rPr>
        <w:t xml:space="preserve">Рисунок 2. Схема для сборки полки типа ПНР. </w:t>
      </w:r>
    </w:p>
    <w:p w:rsidR="00F527DE" w:rsidRPr="00F527DE" w:rsidRDefault="00F527DE" w:rsidP="00F527DE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F527DE" w:rsidRPr="00F527DE" w:rsidRDefault="00F527DE" w:rsidP="00F527DE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B41B7C" w:rsidRPr="00F527DE" w:rsidRDefault="00B41B7C" w:rsidP="00F527DE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F527DE" w:rsidRPr="00CF7F76" w:rsidRDefault="00F527DE" w:rsidP="00CF7F76">
      <w:pPr>
        <w:pStyle w:val="ab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F7F76">
        <w:rPr>
          <w:rFonts w:ascii="Arial" w:hAnsi="Arial" w:cs="Arial"/>
          <w:b/>
          <w:sz w:val="28"/>
          <w:szCs w:val="28"/>
        </w:rPr>
        <w:t>РЕКОМЕНДАЦИИ ПО ЗАМЕНЕ ЛАМП</w:t>
      </w:r>
    </w:p>
    <w:p w:rsidR="00F527DE" w:rsidRPr="00F527DE" w:rsidRDefault="00F527DE" w:rsidP="00F527DE">
      <w:pPr>
        <w:ind w:firstLine="720"/>
        <w:jc w:val="both"/>
        <w:rPr>
          <w:rFonts w:ascii="Arial" w:hAnsi="Arial" w:cs="Arial"/>
          <w:b/>
          <w:sz w:val="28"/>
          <w:szCs w:val="28"/>
        </w:rPr>
      </w:pPr>
    </w:p>
    <w:p w:rsidR="00F527DE" w:rsidRPr="00F527DE" w:rsidRDefault="00F527DE" w:rsidP="00B4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527DE">
        <w:rPr>
          <w:rFonts w:ascii="Arial" w:hAnsi="Arial" w:cs="Arial"/>
          <w:sz w:val="28"/>
          <w:szCs w:val="28"/>
        </w:rPr>
        <w:t>Для замены ламп рекомендуется произвести следующие действия:</w:t>
      </w:r>
    </w:p>
    <w:p w:rsidR="00F527DE" w:rsidRPr="00F527DE" w:rsidRDefault="00F527DE" w:rsidP="00B4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527DE">
        <w:rPr>
          <w:rFonts w:ascii="Arial" w:hAnsi="Arial" w:cs="Arial"/>
          <w:sz w:val="28"/>
          <w:szCs w:val="28"/>
        </w:rPr>
        <w:t>1. Отключить питающую сеть.</w:t>
      </w:r>
    </w:p>
    <w:p w:rsidR="00F527DE" w:rsidRPr="00F527DE" w:rsidRDefault="00F527DE" w:rsidP="00B4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527DE">
        <w:rPr>
          <w:rFonts w:ascii="Arial" w:hAnsi="Arial" w:cs="Arial"/>
          <w:sz w:val="28"/>
          <w:szCs w:val="28"/>
        </w:rPr>
        <w:t>2. Открыть дверки на максимальный угол раскрытия.</w:t>
      </w:r>
    </w:p>
    <w:p w:rsidR="00F527DE" w:rsidRPr="00F527DE" w:rsidRDefault="00F527DE" w:rsidP="00B4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527DE">
        <w:rPr>
          <w:rFonts w:ascii="Arial" w:hAnsi="Arial" w:cs="Arial"/>
          <w:sz w:val="28"/>
          <w:szCs w:val="28"/>
        </w:rPr>
        <w:t>3. Снять полку.</w:t>
      </w:r>
    </w:p>
    <w:p w:rsidR="00F527DE" w:rsidRPr="00F527DE" w:rsidRDefault="00F527DE" w:rsidP="00B4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527DE">
        <w:rPr>
          <w:rFonts w:ascii="Arial" w:hAnsi="Arial" w:cs="Arial"/>
          <w:sz w:val="28"/>
          <w:szCs w:val="28"/>
        </w:rPr>
        <w:t>4. Отвернуть 4 винта М5х20 и снять стекло.</w:t>
      </w:r>
    </w:p>
    <w:p w:rsidR="00F527DE" w:rsidRPr="00F527DE" w:rsidRDefault="00F527DE" w:rsidP="00B41B7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F527DE">
        <w:rPr>
          <w:rFonts w:ascii="Arial" w:hAnsi="Arial" w:cs="Arial"/>
          <w:sz w:val="28"/>
          <w:szCs w:val="28"/>
        </w:rPr>
        <w:t>5. Произвести замену ламп.</w:t>
      </w:r>
    </w:p>
    <w:p w:rsidR="00C2361B" w:rsidRPr="00C2361B" w:rsidRDefault="00F527DE" w:rsidP="00B41B7C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F527DE">
        <w:rPr>
          <w:rFonts w:ascii="Arial" w:hAnsi="Arial" w:cs="Arial"/>
          <w:sz w:val="28"/>
          <w:szCs w:val="28"/>
        </w:rPr>
        <w:t xml:space="preserve">6. </w:t>
      </w:r>
      <w:proofErr w:type="gramStart"/>
      <w:r w:rsidRPr="00F527DE">
        <w:rPr>
          <w:rFonts w:ascii="Arial" w:hAnsi="Arial" w:cs="Arial"/>
          <w:sz w:val="28"/>
          <w:szCs w:val="28"/>
        </w:rPr>
        <w:t>Для</w:t>
      </w:r>
      <w:proofErr w:type="gramEnd"/>
      <w:r w:rsidRPr="00F527D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527DE">
        <w:rPr>
          <w:rFonts w:ascii="Arial" w:hAnsi="Arial" w:cs="Arial"/>
          <w:sz w:val="28"/>
          <w:szCs w:val="28"/>
        </w:rPr>
        <w:t>приведение</w:t>
      </w:r>
      <w:proofErr w:type="gramEnd"/>
      <w:r w:rsidRPr="00F527DE">
        <w:rPr>
          <w:rFonts w:ascii="Arial" w:hAnsi="Arial" w:cs="Arial"/>
          <w:sz w:val="28"/>
          <w:szCs w:val="28"/>
        </w:rPr>
        <w:t xml:space="preserve"> полки в рабочее состояние произвести пункты 1 – 4 в обратном порядке.</w:t>
      </w:r>
    </w:p>
    <w:p w:rsidR="00C2361B" w:rsidRPr="00C2361B" w:rsidRDefault="00C2361B" w:rsidP="00C2361B">
      <w:pPr>
        <w:ind w:firstLine="720"/>
        <w:rPr>
          <w:rFonts w:ascii="Arial" w:hAnsi="Arial" w:cs="Arial"/>
          <w:sz w:val="28"/>
          <w:szCs w:val="28"/>
        </w:rPr>
      </w:pPr>
    </w:p>
    <w:p w:rsidR="00C37313" w:rsidRDefault="00C37313" w:rsidP="001335AF">
      <w:pPr>
        <w:pStyle w:val="af1"/>
        <w:ind w:firstLine="426"/>
        <w:rPr>
          <w:rFonts w:ascii="Arial" w:hAnsi="Arial" w:cs="Arial"/>
          <w:sz w:val="28"/>
          <w:szCs w:val="28"/>
        </w:rPr>
      </w:pPr>
    </w:p>
    <w:p w:rsidR="001335AF" w:rsidRPr="00AB5753" w:rsidRDefault="001335AF" w:rsidP="00AB5753">
      <w:pPr>
        <w:pStyle w:val="ab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B5753">
        <w:rPr>
          <w:rFonts w:ascii="Arial" w:hAnsi="Arial" w:cs="Arial"/>
          <w:b/>
          <w:sz w:val="28"/>
          <w:szCs w:val="28"/>
        </w:rPr>
        <w:t>СВИДЕТЕЛЬСТВО О ПРИЕМКЕ</w:t>
      </w:r>
    </w:p>
    <w:p w:rsidR="001335AF" w:rsidRPr="001335AF" w:rsidRDefault="001335AF" w:rsidP="001335AF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1335AF" w:rsidRPr="00CF7F76" w:rsidRDefault="00CF7F76" w:rsidP="00C37313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F7F76">
        <w:rPr>
          <w:rFonts w:ascii="Arial" w:hAnsi="Arial" w:cs="Arial"/>
          <w:sz w:val="28"/>
          <w:szCs w:val="28"/>
        </w:rPr>
        <w:t xml:space="preserve">Полка  </w:t>
      </w:r>
      <w:r w:rsidRPr="00CF7F76">
        <w:rPr>
          <w:rFonts w:ascii="Arial" w:hAnsi="Arial"/>
          <w:sz w:val="28"/>
          <w:szCs w:val="28"/>
        </w:rPr>
        <w:t xml:space="preserve">навесная с распашными дверками </w:t>
      </w:r>
      <w:r w:rsidRPr="00CF7F76">
        <w:rPr>
          <w:rFonts w:ascii="Arial" w:hAnsi="Arial" w:cs="Arial"/>
          <w:sz w:val="28"/>
          <w:szCs w:val="28"/>
        </w:rPr>
        <w:t>ПН</w:t>
      </w:r>
      <w:proofErr w:type="gramStart"/>
      <w:r w:rsidRPr="00CF7F76">
        <w:rPr>
          <w:rFonts w:ascii="Arial" w:hAnsi="Arial" w:cs="Arial"/>
          <w:sz w:val="28"/>
          <w:szCs w:val="28"/>
        </w:rPr>
        <w:t>Р-</w:t>
      </w:r>
      <w:proofErr w:type="gramEnd"/>
      <w:r w:rsidRPr="00CF7F76">
        <w:rPr>
          <w:rFonts w:ascii="Arial" w:hAnsi="Arial" w:cs="Arial"/>
          <w:sz w:val="28"/>
          <w:szCs w:val="28"/>
        </w:rPr>
        <w:t>_____Д  изготовленная на ООО «ЭЛИНОКС» соответствует ТУ 5600-022-01439034-2008  и  признана годной для эксплуатации.</w:t>
      </w:r>
    </w:p>
    <w:p w:rsidR="001335AF" w:rsidRPr="000F68C1" w:rsidRDefault="001335AF" w:rsidP="00C37313">
      <w:pPr>
        <w:widowControl w:val="0"/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выпуска________________________________________________</w:t>
      </w:r>
      <w:r>
        <w:rPr>
          <w:rFonts w:ascii="Arial" w:hAnsi="Arial" w:cs="Arial"/>
          <w:sz w:val="28"/>
          <w:szCs w:val="28"/>
        </w:rPr>
        <w:t>_____</w:t>
      </w:r>
    </w:p>
    <w:p w:rsidR="001335AF" w:rsidRPr="000F68C1" w:rsidRDefault="001335AF" w:rsidP="001335AF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  <w:sz w:val="28"/>
          <w:szCs w:val="28"/>
        </w:rPr>
        <w:t xml:space="preserve"> </w:t>
      </w:r>
    </w:p>
    <w:p w:rsidR="001335AF" w:rsidRPr="00C34F79" w:rsidRDefault="001335AF" w:rsidP="001335AF">
      <w:pPr>
        <w:widowControl w:val="0"/>
        <w:rPr>
          <w:rFonts w:ascii="Arial" w:hAnsi="Arial" w:cs="Arial"/>
        </w:rPr>
      </w:pPr>
      <w:r w:rsidRPr="000F68C1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________________________________</w:t>
      </w:r>
      <w:r w:rsidRPr="00C34F79">
        <w:rPr>
          <w:rFonts w:ascii="Arial" w:hAnsi="Arial" w:cs="Arial"/>
        </w:rPr>
        <w:t>_</w:t>
      </w:r>
    </w:p>
    <w:p w:rsidR="001335AF" w:rsidRPr="001335AF" w:rsidRDefault="001335AF" w:rsidP="003F66B3">
      <w:pPr>
        <w:widowControl w:val="0"/>
        <w:ind w:firstLine="284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</w:rPr>
        <w:t>личные подписи</w:t>
      </w:r>
      <w:r w:rsidRPr="000F68C1">
        <w:rPr>
          <w:rFonts w:ascii="Arial" w:hAnsi="Arial" w:cs="Arial"/>
          <w:noProof/>
        </w:rPr>
        <w:t xml:space="preserve"> (</w:t>
      </w:r>
      <w:r w:rsidRPr="000F68C1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1335AF" w:rsidRPr="001335AF" w:rsidRDefault="001335AF" w:rsidP="001335AF">
      <w:pPr>
        <w:widowControl w:val="0"/>
        <w:ind w:left="-142" w:firstLine="851"/>
        <w:jc w:val="both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335AF">
        <w:rPr>
          <w:rFonts w:ascii="Arial" w:hAnsi="Arial" w:cs="Arial"/>
          <w:color w:val="000000"/>
          <w:sz w:val="28"/>
          <w:szCs w:val="28"/>
        </w:rPr>
        <w:t xml:space="preserve">                                 </w:t>
      </w:r>
      <w:r w:rsidRPr="001335AF">
        <w:rPr>
          <w:rFonts w:ascii="Arial" w:hAnsi="Arial" w:cs="Arial"/>
          <w:color w:val="000000"/>
          <w:sz w:val="28"/>
          <w:szCs w:val="28"/>
        </w:rPr>
        <w:tab/>
      </w:r>
    </w:p>
    <w:p w:rsidR="001335AF" w:rsidRPr="00FE3DB1" w:rsidRDefault="001335AF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СВИДЕТЕЛЬСТВО ОБ УПАКОВКЕ</w:t>
      </w:r>
    </w:p>
    <w:p w:rsidR="001335AF" w:rsidRPr="001335AF" w:rsidRDefault="001335AF" w:rsidP="001335AF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1335AF" w:rsidRPr="00CF7F76" w:rsidRDefault="00CF7F76" w:rsidP="00C37313">
      <w:pPr>
        <w:widowControl w:val="0"/>
        <w:spacing w:line="360" w:lineRule="auto"/>
        <w:ind w:firstLine="425"/>
        <w:jc w:val="both"/>
        <w:rPr>
          <w:rFonts w:ascii="Arial" w:hAnsi="Arial" w:cs="Arial"/>
          <w:sz w:val="28"/>
          <w:szCs w:val="28"/>
        </w:rPr>
      </w:pPr>
      <w:r w:rsidRPr="00CF7F76">
        <w:rPr>
          <w:rFonts w:ascii="Arial" w:hAnsi="Arial"/>
          <w:sz w:val="28"/>
          <w:szCs w:val="28"/>
        </w:rPr>
        <w:t>Полка навесная с распашными дверками ПН</w:t>
      </w:r>
      <w:proofErr w:type="gramStart"/>
      <w:r w:rsidRPr="00CF7F76">
        <w:rPr>
          <w:rFonts w:ascii="Arial" w:hAnsi="Arial"/>
          <w:sz w:val="28"/>
          <w:szCs w:val="28"/>
        </w:rPr>
        <w:t>Р-</w:t>
      </w:r>
      <w:proofErr w:type="gramEnd"/>
      <w:r w:rsidRPr="00CF7F76">
        <w:rPr>
          <w:rFonts w:ascii="Arial" w:hAnsi="Arial"/>
          <w:sz w:val="28"/>
          <w:szCs w:val="28"/>
        </w:rPr>
        <w:t>_____Д  упакована на ООО «ЭЛИНОКС» согласно требованиям, предусмотренным конструкторской документацией.</w:t>
      </w:r>
    </w:p>
    <w:p w:rsidR="001335AF" w:rsidRPr="000F68C1" w:rsidRDefault="001335AF" w:rsidP="001335AF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упаковки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</w:t>
      </w:r>
      <w:r w:rsidRPr="000F68C1">
        <w:rPr>
          <w:rFonts w:ascii="Arial" w:hAnsi="Arial" w:cs="Arial"/>
          <w:sz w:val="28"/>
          <w:szCs w:val="28"/>
        </w:rPr>
        <w:t>М. П.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>Упаковку произвел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 xml:space="preserve">Изделие после упаковки принял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1335AF" w:rsidRDefault="001335AF" w:rsidP="001335AF">
      <w:pPr>
        <w:widowControl w:val="0"/>
        <w:ind w:firstLine="426"/>
        <w:jc w:val="both"/>
        <w:rPr>
          <w:rFonts w:ascii="Arial" w:hAnsi="Arial" w:cs="Arial"/>
          <w:sz w:val="28"/>
          <w:szCs w:val="28"/>
          <w:lang w:val="en-US"/>
        </w:rPr>
      </w:pPr>
    </w:p>
    <w:p w:rsidR="001335AF" w:rsidRPr="001335AF" w:rsidRDefault="001335AF" w:rsidP="001335AF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ab/>
      </w:r>
    </w:p>
    <w:p w:rsidR="001335AF" w:rsidRPr="001335AF" w:rsidRDefault="001335AF" w:rsidP="001335AF">
      <w:pPr>
        <w:ind w:left="2880"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E3DB1" w:rsidRDefault="001335AF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ГАРАНТИИ ИЗГОТОВИТЕЛЯ</w:t>
      </w:r>
    </w:p>
    <w:p w:rsidR="001335AF" w:rsidRPr="001335AF" w:rsidRDefault="001335AF" w:rsidP="001335AF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CF7F76" w:rsidRPr="00CF7F76" w:rsidRDefault="00CF7F76" w:rsidP="00CF7F76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CF7F76">
        <w:rPr>
          <w:rFonts w:ascii="Arial" w:hAnsi="Arial" w:cs="Arial"/>
          <w:color w:val="000000"/>
          <w:sz w:val="28"/>
          <w:szCs w:val="28"/>
        </w:rPr>
        <w:t>Гарантийный срок эксплуатации полки - 1 год со дня ввода в  эксплуатацию.</w:t>
      </w:r>
    </w:p>
    <w:p w:rsidR="00CF7F76" w:rsidRPr="00CF7F76" w:rsidRDefault="00CF7F76" w:rsidP="00CF7F76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CF7F76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CF7F76" w:rsidRPr="00CF7F76" w:rsidRDefault="00CF7F76" w:rsidP="00CF7F76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CF7F76">
        <w:rPr>
          <w:rFonts w:ascii="Arial" w:hAnsi="Arial" w:cs="Arial"/>
          <w:color w:val="000000"/>
          <w:sz w:val="28"/>
          <w:szCs w:val="28"/>
        </w:rPr>
        <w:t xml:space="preserve"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полки, произошедших не по вине </w:t>
      </w:r>
      <w:r w:rsidRPr="00CF7F76">
        <w:rPr>
          <w:rFonts w:ascii="Arial" w:hAnsi="Arial" w:cs="Arial"/>
          <w:color w:val="000000"/>
          <w:sz w:val="28"/>
          <w:szCs w:val="28"/>
        </w:rPr>
        <w:lastRenderedPageBreak/>
        <w:t>потребителя, при соблюдении потребителем условий транспортирования, хранения и эксплуатации изделия.</w:t>
      </w:r>
    </w:p>
    <w:p w:rsidR="00CF7F76" w:rsidRPr="00CF7F76" w:rsidRDefault="00CF7F76" w:rsidP="00CF7F76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CF7F76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полка вышла из строя по вине потребителя в результате несоблюдения требований, указанных в паспорте.</w:t>
      </w:r>
    </w:p>
    <w:p w:rsidR="00CF7F76" w:rsidRPr="00CF7F76" w:rsidRDefault="00CF7F76" w:rsidP="00CF7F76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CF7F76">
        <w:rPr>
          <w:rFonts w:ascii="Arial" w:hAnsi="Arial" w:cs="Arial"/>
          <w:color w:val="000000"/>
          <w:sz w:val="28"/>
          <w:szCs w:val="28"/>
        </w:rPr>
        <w:t>Время нахождения полки в ремонте в гарантийный срок не включается.</w:t>
      </w:r>
    </w:p>
    <w:p w:rsidR="00CF7F76" w:rsidRPr="00CF7F76" w:rsidRDefault="00CF7F76" w:rsidP="00CF7F76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CF7F76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дефектную полку.</w:t>
      </w:r>
    </w:p>
    <w:p w:rsidR="00CF7F76" w:rsidRPr="00CF7F76" w:rsidRDefault="00CF7F76" w:rsidP="0055480B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CF7F76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полки для детального анализа причин выхода из строя и своевременного принятия мер для их исключения.</w:t>
      </w:r>
    </w:p>
    <w:p w:rsidR="00A00688" w:rsidRPr="00AE4648" w:rsidRDefault="00CF7F76" w:rsidP="0055480B">
      <w:pPr>
        <w:widowControl w:val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CF7F76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              узла, детали или комплектующего изделия с указанием номера полки, даты изготовления и установки.</w:t>
      </w:r>
    </w:p>
    <w:p w:rsidR="00A00688" w:rsidRPr="00A00688" w:rsidRDefault="00A00688" w:rsidP="00A00688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5D152E" w:rsidRPr="00C34F79" w:rsidRDefault="005D152E" w:rsidP="00A00688">
      <w:pPr>
        <w:widowControl w:val="0"/>
        <w:ind w:firstLine="851"/>
        <w:jc w:val="both"/>
        <w:rPr>
          <w:rFonts w:ascii="Arial" w:hAnsi="Arial"/>
          <w:b/>
          <w:noProof/>
          <w:sz w:val="28"/>
          <w:szCs w:val="28"/>
        </w:rPr>
      </w:pPr>
    </w:p>
    <w:p w:rsidR="00A00688" w:rsidRPr="00FE3DB1" w:rsidRDefault="00A00688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/>
          <w:b/>
          <w:sz w:val="28"/>
          <w:szCs w:val="28"/>
          <w:lang w:val="en-US"/>
        </w:rPr>
      </w:pPr>
      <w:r w:rsidRPr="00FE3DB1">
        <w:rPr>
          <w:rFonts w:ascii="Arial" w:hAnsi="Arial"/>
          <w:b/>
          <w:sz w:val="28"/>
          <w:szCs w:val="28"/>
        </w:rPr>
        <w:t>СВЕДЕНИЯ О РЕКЛАМАЦИЯХ</w:t>
      </w:r>
    </w:p>
    <w:p w:rsidR="005D152E" w:rsidRPr="005D152E" w:rsidRDefault="005D152E" w:rsidP="00A00688">
      <w:pPr>
        <w:widowControl w:val="0"/>
        <w:ind w:firstLine="851"/>
        <w:jc w:val="both"/>
        <w:rPr>
          <w:rFonts w:ascii="Arial" w:hAnsi="Arial"/>
          <w:color w:val="000000"/>
          <w:sz w:val="28"/>
          <w:szCs w:val="28"/>
          <w:lang w:val="en-US"/>
        </w:rPr>
      </w:pPr>
    </w:p>
    <w:p w:rsidR="00AB5753" w:rsidRPr="00293CAD" w:rsidRDefault="00A00688" w:rsidP="0055480B">
      <w:pPr>
        <w:widowControl w:val="0"/>
        <w:ind w:firstLine="567"/>
        <w:jc w:val="both"/>
        <w:rPr>
          <w:rFonts w:ascii="Arial" w:hAnsi="Arial"/>
          <w:sz w:val="28"/>
          <w:szCs w:val="28"/>
        </w:rPr>
      </w:pPr>
      <w:proofErr w:type="gramStart"/>
      <w:r w:rsidRPr="00A00688">
        <w:rPr>
          <w:rFonts w:ascii="Arial" w:hAnsi="Arial" w:cs="Arial"/>
          <w:sz w:val="28"/>
          <w:szCs w:val="28"/>
        </w:rPr>
        <w:t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</w:t>
      </w:r>
      <w:proofErr w:type="gramEnd"/>
      <w:r w:rsidRPr="00A00688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A00688">
        <w:rPr>
          <w:rFonts w:ascii="Arial" w:hAnsi="Arial" w:cs="Arial"/>
          <w:sz w:val="28"/>
          <w:szCs w:val="28"/>
        </w:rPr>
        <w:t>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</w:t>
      </w:r>
      <w:proofErr w:type="gramEnd"/>
      <w:r w:rsidRPr="00A00688">
        <w:rPr>
          <w:rFonts w:ascii="Arial" w:hAnsi="Arial" w:cs="Arial"/>
          <w:sz w:val="28"/>
          <w:szCs w:val="28"/>
        </w:rPr>
        <w:t xml:space="preserve">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</w:t>
      </w:r>
      <w:r w:rsidRPr="00A00688">
        <w:rPr>
          <w:rFonts w:ascii="Arial" w:hAnsi="Arial"/>
          <w:sz w:val="28"/>
          <w:szCs w:val="28"/>
        </w:rPr>
        <w:t>комплектации»</w:t>
      </w:r>
    </w:p>
    <w:p w:rsidR="00A00688" w:rsidRPr="00A00688" w:rsidRDefault="00A00688" w:rsidP="0055480B">
      <w:pPr>
        <w:widowControl w:val="0"/>
        <w:jc w:val="both"/>
        <w:rPr>
          <w:rFonts w:ascii="Arial" w:hAnsi="Arial"/>
          <w:sz w:val="28"/>
          <w:szCs w:val="28"/>
        </w:rPr>
      </w:pPr>
      <w:r w:rsidRPr="00A00688">
        <w:rPr>
          <w:rFonts w:ascii="Arial" w:hAnsi="Arial"/>
          <w:sz w:val="28"/>
          <w:szCs w:val="28"/>
        </w:rPr>
        <w:t xml:space="preserve">изменениями и дополнениями от </w:t>
      </w:r>
      <w:r w:rsidRPr="00A00688">
        <w:rPr>
          <w:rFonts w:ascii="Arial" w:hAnsi="Arial" w:cs="Arial"/>
          <w:sz w:val="28"/>
          <w:szCs w:val="28"/>
        </w:rPr>
        <w:t>20.10.1998г., 02.10.1999г., 06.02.2002г.,12.07.2003г., 01.02.2005г.; 08.02, 15.05, 15.12.2000г., 27.03.2007г., 27.01.2009г.</w:t>
      </w:r>
    </w:p>
    <w:p w:rsidR="00A00688" w:rsidRPr="00A00688" w:rsidRDefault="00A00688" w:rsidP="0055480B">
      <w:pPr>
        <w:widowControl w:val="0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A00688">
        <w:rPr>
          <w:rFonts w:ascii="Arial" w:hAnsi="Arial"/>
          <w:sz w:val="28"/>
          <w:szCs w:val="28"/>
        </w:rPr>
        <w:t xml:space="preserve">Рекламации направлять по адресу:  </w:t>
      </w:r>
      <w:r w:rsidRPr="00A00688">
        <w:rPr>
          <w:rFonts w:ascii="Arial" w:hAnsi="Arial"/>
          <w:b/>
          <w:bCs/>
          <w:sz w:val="28"/>
          <w:szCs w:val="28"/>
        </w:rPr>
        <w:t xml:space="preserve">Чувашская Республика, </w:t>
      </w:r>
    </w:p>
    <w:p w:rsidR="00A00688" w:rsidRPr="00A00688" w:rsidRDefault="00A00688" w:rsidP="0055480B">
      <w:pPr>
        <w:widowControl w:val="0"/>
        <w:ind w:firstLine="709"/>
        <w:jc w:val="both"/>
        <w:rPr>
          <w:rFonts w:ascii="Arial" w:hAnsi="Arial"/>
          <w:b/>
          <w:bCs/>
          <w:sz w:val="28"/>
          <w:szCs w:val="28"/>
        </w:rPr>
      </w:pPr>
      <w:r w:rsidRPr="00A00688"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 w:rsidR="00F541CC" w:rsidRPr="00F541CC">
        <w:rPr>
          <w:rFonts w:ascii="Arial" w:hAnsi="Arial"/>
          <w:b/>
          <w:bCs/>
          <w:sz w:val="28"/>
          <w:szCs w:val="28"/>
        </w:rPr>
        <w:t xml:space="preserve">      </w:t>
      </w:r>
      <w:r w:rsidRPr="00A00688">
        <w:rPr>
          <w:rFonts w:ascii="Arial" w:hAnsi="Arial"/>
          <w:b/>
          <w:bCs/>
          <w:sz w:val="28"/>
          <w:szCs w:val="28"/>
        </w:rPr>
        <w:t>г. Чебоксары, Базовый проезд, 17.</w:t>
      </w:r>
    </w:p>
    <w:p w:rsidR="00A00688" w:rsidRPr="00F541CC" w:rsidRDefault="00A00688" w:rsidP="0055480B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A00688">
        <w:rPr>
          <w:rFonts w:ascii="Arial" w:hAnsi="Arial"/>
          <w:b/>
          <w:bCs/>
          <w:sz w:val="28"/>
          <w:szCs w:val="28"/>
        </w:rPr>
        <w:t xml:space="preserve">                                                          Тел./факс: (8352) 56-06-26, 56-06-85.</w:t>
      </w: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D231EA" w:rsidRPr="000C50C0" w:rsidRDefault="00C37313" w:rsidP="005D152E">
      <w:pPr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6875174" cy="10000800"/>
            <wp:effectExtent l="19050" t="0" r="1876" b="0"/>
            <wp:docPr id="4" name="Рисунок 2" descr="Безымян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967" cy="1000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4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F76" w:rsidRDefault="00CF7F76" w:rsidP="00CE0246">
      <w:r>
        <w:separator/>
      </w:r>
    </w:p>
  </w:endnote>
  <w:endnote w:type="continuationSeparator" w:id="0">
    <w:p w:rsidR="00CF7F76" w:rsidRDefault="00CF7F76" w:rsidP="00CE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F76" w:rsidRDefault="00CF7F76" w:rsidP="00CE0246">
      <w:r>
        <w:separator/>
      </w:r>
    </w:p>
  </w:footnote>
  <w:footnote w:type="continuationSeparator" w:id="0">
    <w:p w:rsidR="00CF7F76" w:rsidRDefault="00CF7F76" w:rsidP="00CE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9467"/>
      <w:docPartObj>
        <w:docPartGallery w:val="Page Numbers (Top of Page)"/>
        <w:docPartUnique/>
      </w:docPartObj>
    </w:sdtPr>
    <w:sdtContent>
      <w:p w:rsidR="00CF7F76" w:rsidRDefault="008A546F">
        <w:pPr>
          <w:pStyle w:val="a7"/>
          <w:jc w:val="center"/>
        </w:pPr>
        <w:fldSimple w:instr=" PAGE   \* MERGEFORMAT ">
          <w:r w:rsidR="007F1236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>
    <w:nsid w:val="167E0D65"/>
    <w:multiLevelType w:val="hybridMultilevel"/>
    <w:tmpl w:val="315036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E67E9E"/>
    <w:multiLevelType w:val="hybridMultilevel"/>
    <w:tmpl w:val="BF640D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C1B7E"/>
    <w:multiLevelType w:val="hybridMultilevel"/>
    <w:tmpl w:val="79981DB6"/>
    <w:lvl w:ilvl="0" w:tplc="7988E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4D1F40"/>
    <w:multiLevelType w:val="hybridMultilevel"/>
    <w:tmpl w:val="AD1EE066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96240EC"/>
    <w:multiLevelType w:val="hybridMultilevel"/>
    <w:tmpl w:val="D0EEF3C2"/>
    <w:lvl w:ilvl="0" w:tplc="6E844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>
    <w:nsid w:val="3E7A0DE7"/>
    <w:multiLevelType w:val="hybridMultilevel"/>
    <w:tmpl w:val="D21C2B0A"/>
    <w:lvl w:ilvl="0" w:tplc="100E483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67AA2154"/>
    <w:multiLevelType w:val="hybridMultilevel"/>
    <w:tmpl w:val="EC7AB84C"/>
    <w:lvl w:ilvl="0" w:tplc="97AE816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625FB"/>
    <w:multiLevelType w:val="hybridMultilevel"/>
    <w:tmpl w:val="737488C8"/>
    <w:lvl w:ilvl="0" w:tplc="90F0DE5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1C6340"/>
    <w:multiLevelType w:val="multilevel"/>
    <w:tmpl w:val="0764CF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D8C4A7C"/>
    <w:multiLevelType w:val="hybridMultilevel"/>
    <w:tmpl w:val="0764CFF2"/>
    <w:lvl w:ilvl="0" w:tplc="A7AAD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DDD6B8F"/>
    <w:multiLevelType w:val="multilevel"/>
    <w:tmpl w:val="0764CF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8"/>
  </w:num>
  <w:num w:numId="7">
    <w:abstractNumId w:val="1"/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</w:num>
  <w:num w:numId="10">
    <w:abstractNumId w:val="0"/>
  </w:num>
  <w:num w:numId="11">
    <w:abstractNumId w:val="20"/>
  </w:num>
  <w:num w:numId="12">
    <w:abstractNumId w:val="10"/>
  </w:num>
  <w:num w:numId="13">
    <w:abstractNumId w:val="11"/>
  </w:num>
  <w:num w:numId="14">
    <w:abstractNumId w:val="7"/>
  </w:num>
  <w:num w:numId="15">
    <w:abstractNumId w:val="14"/>
  </w:num>
  <w:num w:numId="16">
    <w:abstractNumId w:val="12"/>
  </w:num>
  <w:num w:numId="1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8"/>
  </w:num>
  <w:num w:numId="2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6"/>
  </w:num>
  <w:num w:numId="22">
    <w:abstractNumId w:val="19"/>
  </w:num>
  <w:num w:numId="23">
    <w:abstractNumId w:val="17"/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0C0"/>
    <w:rsid w:val="000008AC"/>
    <w:rsid w:val="0001050C"/>
    <w:rsid w:val="00027C10"/>
    <w:rsid w:val="00074B75"/>
    <w:rsid w:val="0008393D"/>
    <w:rsid w:val="000920CE"/>
    <w:rsid w:val="000A75D4"/>
    <w:rsid w:val="000B4F8B"/>
    <w:rsid w:val="000C50C0"/>
    <w:rsid w:val="000F68C1"/>
    <w:rsid w:val="001335AF"/>
    <w:rsid w:val="00142A42"/>
    <w:rsid w:val="0017580E"/>
    <w:rsid w:val="00176954"/>
    <w:rsid w:val="001824A1"/>
    <w:rsid w:val="001900BD"/>
    <w:rsid w:val="00196AE1"/>
    <w:rsid w:val="001A0DC6"/>
    <w:rsid w:val="001A1609"/>
    <w:rsid w:val="001A200C"/>
    <w:rsid w:val="001B3DBA"/>
    <w:rsid w:val="001B72C8"/>
    <w:rsid w:val="001C42DF"/>
    <w:rsid w:val="001C7344"/>
    <w:rsid w:val="001D2BA5"/>
    <w:rsid w:val="001E1C5F"/>
    <w:rsid w:val="001E6039"/>
    <w:rsid w:val="001F212C"/>
    <w:rsid w:val="00204449"/>
    <w:rsid w:val="00227A83"/>
    <w:rsid w:val="002417FD"/>
    <w:rsid w:val="00253A9B"/>
    <w:rsid w:val="00270EB9"/>
    <w:rsid w:val="00274A33"/>
    <w:rsid w:val="00280F7E"/>
    <w:rsid w:val="00285B70"/>
    <w:rsid w:val="00292EF3"/>
    <w:rsid w:val="00293CAD"/>
    <w:rsid w:val="00296135"/>
    <w:rsid w:val="002C4B03"/>
    <w:rsid w:val="002C55DA"/>
    <w:rsid w:val="002C5E87"/>
    <w:rsid w:val="002D523F"/>
    <w:rsid w:val="002D5AF3"/>
    <w:rsid w:val="002E3E15"/>
    <w:rsid w:val="002E624B"/>
    <w:rsid w:val="002F17FA"/>
    <w:rsid w:val="002F40D5"/>
    <w:rsid w:val="00305075"/>
    <w:rsid w:val="003153D5"/>
    <w:rsid w:val="0031782D"/>
    <w:rsid w:val="0032082C"/>
    <w:rsid w:val="0032313C"/>
    <w:rsid w:val="00327AC9"/>
    <w:rsid w:val="00335471"/>
    <w:rsid w:val="003579DB"/>
    <w:rsid w:val="00370377"/>
    <w:rsid w:val="00385D1E"/>
    <w:rsid w:val="00386059"/>
    <w:rsid w:val="00397E3A"/>
    <w:rsid w:val="003A02B9"/>
    <w:rsid w:val="003B7DBC"/>
    <w:rsid w:val="003C4BCD"/>
    <w:rsid w:val="003D7C16"/>
    <w:rsid w:val="003E3AF2"/>
    <w:rsid w:val="003F4CBC"/>
    <w:rsid w:val="003F66B3"/>
    <w:rsid w:val="00406E36"/>
    <w:rsid w:val="004103CF"/>
    <w:rsid w:val="00420AD8"/>
    <w:rsid w:val="00421C80"/>
    <w:rsid w:val="00437F8B"/>
    <w:rsid w:val="00440574"/>
    <w:rsid w:val="00466D40"/>
    <w:rsid w:val="0049530E"/>
    <w:rsid w:val="00497933"/>
    <w:rsid w:val="00497CE5"/>
    <w:rsid w:val="004A0B26"/>
    <w:rsid w:val="004A2B7F"/>
    <w:rsid w:val="004C0B21"/>
    <w:rsid w:val="004C32BA"/>
    <w:rsid w:val="004E1B92"/>
    <w:rsid w:val="0050331F"/>
    <w:rsid w:val="00505E39"/>
    <w:rsid w:val="005126DA"/>
    <w:rsid w:val="005126F7"/>
    <w:rsid w:val="00513E8C"/>
    <w:rsid w:val="00516AB2"/>
    <w:rsid w:val="00547020"/>
    <w:rsid w:val="0054730E"/>
    <w:rsid w:val="0055480B"/>
    <w:rsid w:val="005554DA"/>
    <w:rsid w:val="005668C7"/>
    <w:rsid w:val="005758FF"/>
    <w:rsid w:val="00585187"/>
    <w:rsid w:val="0059103C"/>
    <w:rsid w:val="00593EB2"/>
    <w:rsid w:val="005947CB"/>
    <w:rsid w:val="005A3D14"/>
    <w:rsid w:val="005A60D9"/>
    <w:rsid w:val="005A7AE9"/>
    <w:rsid w:val="005B1F08"/>
    <w:rsid w:val="005B5660"/>
    <w:rsid w:val="005D152E"/>
    <w:rsid w:val="005D5568"/>
    <w:rsid w:val="005F3C4B"/>
    <w:rsid w:val="00623A16"/>
    <w:rsid w:val="00626B86"/>
    <w:rsid w:val="006274C4"/>
    <w:rsid w:val="006366FA"/>
    <w:rsid w:val="00646545"/>
    <w:rsid w:val="00650F0A"/>
    <w:rsid w:val="0067689E"/>
    <w:rsid w:val="00692705"/>
    <w:rsid w:val="006A42C3"/>
    <w:rsid w:val="006B19F8"/>
    <w:rsid w:val="006B33E9"/>
    <w:rsid w:val="006C3FAD"/>
    <w:rsid w:val="006C5998"/>
    <w:rsid w:val="00700CE5"/>
    <w:rsid w:val="00716AFB"/>
    <w:rsid w:val="00726DA7"/>
    <w:rsid w:val="00754192"/>
    <w:rsid w:val="00773115"/>
    <w:rsid w:val="007A54CA"/>
    <w:rsid w:val="007C3C87"/>
    <w:rsid w:val="007D1A1B"/>
    <w:rsid w:val="007D5FAD"/>
    <w:rsid w:val="007F1236"/>
    <w:rsid w:val="007F5C98"/>
    <w:rsid w:val="007F7242"/>
    <w:rsid w:val="00800DBF"/>
    <w:rsid w:val="0080251C"/>
    <w:rsid w:val="0080415E"/>
    <w:rsid w:val="008152D8"/>
    <w:rsid w:val="0082079B"/>
    <w:rsid w:val="00820F67"/>
    <w:rsid w:val="008238C8"/>
    <w:rsid w:val="00824CCE"/>
    <w:rsid w:val="00837D63"/>
    <w:rsid w:val="00842649"/>
    <w:rsid w:val="0085656A"/>
    <w:rsid w:val="008765DF"/>
    <w:rsid w:val="008818D8"/>
    <w:rsid w:val="00881DA3"/>
    <w:rsid w:val="0088543B"/>
    <w:rsid w:val="008908D3"/>
    <w:rsid w:val="00895CBF"/>
    <w:rsid w:val="00896732"/>
    <w:rsid w:val="00897285"/>
    <w:rsid w:val="008A3D60"/>
    <w:rsid w:val="008A546F"/>
    <w:rsid w:val="008A5EB7"/>
    <w:rsid w:val="008A5FEA"/>
    <w:rsid w:val="008B60D5"/>
    <w:rsid w:val="008C212B"/>
    <w:rsid w:val="008E25AE"/>
    <w:rsid w:val="008F168A"/>
    <w:rsid w:val="008F1C2E"/>
    <w:rsid w:val="009033D9"/>
    <w:rsid w:val="00910B04"/>
    <w:rsid w:val="00912535"/>
    <w:rsid w:val="00921F64"/>
    <w:rsid w:val="009315B8"/>
    <w:rsid w:val="00963301"/>
    <w:rsid w:val="0097168C"/>
    <w:rsid w:val="00971DCD"/>
    <w:rsid w:val="00985318"/>
    <w:rsid w:val="0099072D"/>
    <w:rsid w:val="00993E00"/>
    <w:rsid w:val="009A24EA"/>
    <w:rsid w:val="009F3F5E"/>
    <w:rsid w:val="00A00688"/>
    <w:rsid w:val="00A05255"/>
    <w:rsid w:val="00A17A52"/>
    <w:rsid w:val="00A31701"/>
    <w:rsid w:val="00A33CF1"/>
    <w:rsid w:val="00A5521B"/>
    <w:rsid w:val="00A656B7"/>
    <w:rsid w:val="00A66D90"/>
    <w:rsid w:val="00A8487E"/>
    <w:rsid w:val="00A85471"/>
    <w:rsid w:val="00A9273B"/>
    <w:rsid w:val="00A97D55"/>
    <w:rsid w:val="00AA1E44"/>
    <w:rsid w:val="00AA7ACD"/>
    <w:rsid w:val="00AB36C0"/>
    <w:rsid w:val="00AB5753"/>
    <w:rsid w:val="00AD4A95"/>
    <w:rsid w:val="00AE4648"/>
    <w:rsid w:val="00B14708"/>
    <w:rsid w:val="00B23CCC"/>
    <w:rsid w:val="00B267B1"/>
    <w:rsid w:val="00B333B3"/>
    <w:rsid w:val="00B41B7C"/>
    <w:rsid w:val="00B45B7C"/>
    <w:rsid w:val="00B467D3"/>
    <w:rsid w:val="00B55874"/>
    <w:rsid w:val="00B5752F"/>
    <w:rsid w:val="00B646B8"/>
    <w:rsid w:val="00B67AEE"/>
    <w:rsid w:val="00B71590"/>
    <w:rsid w:val="00B84C1C"/>
    <w:rsid w:val="00B940B8"/>
    <w:rsid w:val="00BA2379"/>
    <w:rsid w:val="00BA7DA0"/>
    <w:rsid w:val="00BC38E1"/>
    <w:rsid w:val="00BD125C"/>
    <w:rsid w:val="00BD2AC9"/>
    <w:rsid w:val="00BD7B80"/>
    <w:rsid w:val="00BF0575"/>
    <w:rsid w:val="00BF2182"/>
    <w:rsid w:val="00C05811"/>
    <w:rsid w:val="00C2014F"/>
    <w:rsid w:val="00C2361B"/>
    <w:rsid w:val="00C241F8"/>
    <w:rsid w:val="00C266A2"/>
    <w:rsid w:val="00C34F79"/>
    <w:rsid w:val="00C369CE"/>
    <w:rsid w:val="00C37313"/>
    <w:rsid w:val="00C40398"/>
    <w:rsid w:val="00C73800"/>
    <w:rsid w:val="00CA6FDD"/>
    <w:rsid w:val="00CB10DC"/>
    <w:rsid w:val="00CB5ECE"/>
    <w:rsid w:val="00CC391D"/>
    <w:rsid w:val="00CC4EB8"/>
    <w:rsid w:val="00CD58B3"/>
    <w:rsid w:val="00CD60B1"/>
    <w:rsid w:val="00CD6684"/>
    <w:rsid w:val="00CE0246"/>
    <w:rsid w:val="00CE7163"/>
    <w:rsid w:val="00CF0C08"/>
    <w:rsid w:val="00CF23FE"/>
    <w:rsid w:val="00CF6EBC"/>
    <w:rsid w:val="00CF7F76"/>
    <w:rsid w:val="00D01787"/>
    <w:rsid w:val="00D024F2"/>
    <w:rsid w:val="00D06DDE"/>
    <w:rsid w:val="00D11919"/>
    <w:rsid w:val="00D231EA"/>
    <w:rsid w:val="00D2645A"/>
    <w:rsid w:val="00D51B16"/>
    <w:rsid w:val="00D66761"/>
    <w:rsid w:val="00D86AA5"/>
    <w:rsid w:val="00D87B57"/>
    <w:rsid w:val="00D92594"/>
    <w:rsid w:val="00DC2AC5"/>
    <w:rsid w:val="00DD5C0B"/>
    <w:rsid w:val="00DD719F"/>
    <w:rsid w:val="00E02388"/>
    <w:rsid w:val="00E068B4"/>
    <w:rsid w:val="00E11CB7"/>
    <w:rsid w:val="00E33766"/>
    <w:rsid w:val="00E3559E"/>
    <w:rsid w:val="00E52EA0"/>
    <w:rsid w:val="00E63BC3"/>
    <w:rsid w:val="00E70475"/>
    <w:rsid w:val="00E81D32"/>
    <w:rsid w:val="00E9697B"/>
    <w:rsid w:val="00E9752E"/>
    <w:rsid w:val="00EB4037"/>
    <w:rsid w:val="00EC529D"/>
    <w:rsid w:val="00ED2677"/>
    <w:rsid w:val="00ED46B3"/>
    <w:rsid w:val="00EE10BA"/>
    <w:rsid w:val="00F0303E"/>
    <w:rsid w:val="00F134E9"/>
    <w:rsid w:val="00F15423"/>
    <w:rsid w:val="00F226A0"/>
    <w:rsid w:val="00F30206"/>
    <w:rsid w:val="00F32E67"/>
    <w:rsid w:val="00F371F4"/>
    <w:rsid w:val="00F41E79"/>
    <w:rsid w:val="00F445C5"/>
    <w:rsid w:val="00F50637"/>
    <w:rsid w:val="00F527DE"/>
    <w:rsid w:val="00F53C1E"/>
    <w:rsid w:val="00F541CC"/>
    <w:rsid w:val="00F57E67"/>
    <w:rsid w:val="00F63C78"/>
    <w:rsid w:val="00F911BC"/>
    <w:rsid w:val="00F91832"/>
    <w:rsid w:val="00FA7E6F"/>
    <w:rsid w:val="00FB343B"/>
    <w:rsid w:val="00FB6AAF"/>
    <w:rsid w:val="00FC57C1"/>
    <w:rsid w:val="00FC7DFB"/>
    <w:rsid w:val="00FE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6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46B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40AD5-3F5B-4CF1-BD29-31A534F3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8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еу</cp:lastModifiedBy>
  <cp:revision>185</cp:revision>
  <cp:lastPrinted>2014-12-17T05:41:00Z</cp:lastPrinted>
  <dcterms:created xsi:type="dcterms:W3CDTF">2013-12-24T05:58:00Z</dcterms:created>
  <dcterms:modified xsi:type="dcterms:W3CDTF">2014-12-17T07:42:00Z</dcterms:modified>
</cp:coreProperties>
</file>